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24330A" w:rsidRPr="0054339C" w14:paraId="09497566" w14:textId="77777777" w:rsidTr="0024330A">
        <w:trPr>
          <w:trHeight w:val="620"/>
        </w:trPr>
        <w:tc>
          <w:tcPr>
            <w:tcW w:w="284" w:type="dxa"/>
            <w:vMerge w:val="restart"/>
            <w:textDirection w:val="btLr"/>
            <w:vAlign w:val="center"/>
          </w:tcPr>
          <w:p w14:paraId="32A763D8" w14:textId="77777777" w:rsidR="0024330A" w:rsidRPr="0054339C" w:rsidRDefault="0024330A" w:rsidP="00DF0148">
            <w:pPr>
              <w:pStyle w:val="GurupBasligi"/>
              <w:snapToGrid w:val="0"/>
              <w:spacing w:before="0" w:after="0"/>
              <w:ind w:left="113" w:right="113"/>
              <w:jc w:val="center"/>
              <w:rPr>
                <w:rFonts w:ascii="Calibri" w:hAnsi="Calibri" w:cs="Calibri"/>
                <w:szCs w:val="18"/>
              </w:rPr>
            </w:pPr>
            <w:bookmarkStart w:id="0" w:name="_Hlk137213708"/>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Pr>
          <w:p w14:paraId="5AAE2052" w14:textId="77777777" w:rsidR="0024330A" w:rsidRPr="0054339C" w:rsidRDefault="0024330A" w:rsidP="00DF0148">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651AD53C" w14:textId="77777777" w:rsidR="0024330A" w:rsidRPr="008238C1" w:rsidRDefault="0024330A" w:rsidP="00DF0148">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51734AC5" w14:textId="77777777" w:rsidR="0024330A" w:rsidRPr="0054339C" w:rsidRDefault="0024330A" w:rsidP="00DF0148">
            <w:pPr>
              <w:pStyle w:val="GurupBasligi"/>
              <w:snapToGrid w:val="0"/>
              <w:spacing w:before="0" w:after="0"/>
              <w:rPr>
                <w:rFonts w:ascii="Calibri" w:hAnsi="Calibri" w:cs="Calibri"/>
                <w:szCs w:val="18"/>
              </w:rPr>
            </w:pPr>
            <w:r w:rsidRPr="0054339C">
              <w:rPr>
                <w:rFonts w:ascii="Calibri" w:hAnsi="Calibri" w:cs="Calibri"/>
                <w:szCs w:val="18"/>
              </w:rPr>
              <w:t>Adres:</w:t>
            </w:r>
          </w:p>
          <w:p w14:paraId="4F083797" w14:textId="77777777" w:rsidR="0024330A" w:rsidRPr="0054339C" w:rsidRDefault="0024330A" w:rsidP="00DF0148">
            <w:pPr>
              <w:pStyle w:val="GurupBasligi"/>
              <w:snapToGrid w:val="0"/>
              <w:spacing w:before="0" w:after="0"/>
              <w:rPr>
                <w:rFonts w:ascii="Calibri" w:hAnsi="Calibri" w:cs="Calibri"/>
                <w:szCs w:val="18"/>
              </w:rPr>
            </w:pPr>
          </w:p>
        </w:tc>
      </w:tr>
      <w:tr w:rsidR="0024330A" w:rsidRPr="0054339C" w14:paraId="782F972A" w14:textId="77777777" w:rsidTr="0024330A">
        <w:trPr>
          <w:trHeight w:val="60"/>
        </w:trPr>
        <w:tc>
          <w:tcPr>
            <w:tcW w:w="284" w:type="dxa"/>
            <w:vMerge/>
            <w:textDirection w:val="btLr"/>
            <w:vAlign w:val="center"/>
          </w:tcPr>
          <w:p w14:paraId="62297FDA" w14:textId="77777777" w:rsidR="0024330A" w:rsidRPr="0054339C" w:rsidRDefault="0024330A" w:rsidP="00DF0148">
            <w:pPr>
              <w:pStyle w:val="GurupBasligi"/>
              <w:snapToGrid w:val="0"/>
              <w:spacing w:before="0" w:after="0"/>
              <w:ind w:left="113" w:right="113"/>
              <w:jc w:val="center"/>
              <w:rPr>
                <w:rFonts w:ascii="Calibri" w:hAnsi="Calibri" w:cs="Calibri"/>
                <w:szCs w:val="18"/>
              </w:rPr>
            </w:pPr>
          </w:p>
        </w:tc>
        <w:tc>
          <w:tcPr>
            <w:tcW w:w="4819" w:type="dxa"/>
          </w:tcPr>
          <w:p w14:paraId="6D1AB811" w14:textId="77777777" w:rsidR="0024330A" w:rsidRPr="0054339C" w:rsidRDefault="0024330A" w:rsidP="00DF0148">
            <w:pPr>
              <w:pStyle w:val="GurupBasligi"/>
              <w:snapToGrid w:val="0"/>
              <w:spacing w:before="0" w:after="60"/>
              <w:rPr>
                <w:rFonts w:ascii="Calibri" w:hAnsi="Calibri" w:cs="Calibri"/>
                <w:szCs w:val="18"/>
              </w:rPr>
            </w:pPr>
            <w:r w:rsidRPr="0054339C">
              <w:rPr>
                <w:rFonts w:ascii="Calibri" w:hAnsi="Calibri" w:cs="Calibri"/>
                <w:szCs w:val="18"/>
              </w:rPr>
              <w:t>Tel:</w:t>
            </w:r>
          </w:p>
          <w:p w14:paraId="35145744" w14:textId="77777777" w:rsidR="0024330A" w:rsidRPr="0054339C" w:rsidRDefault="0024330A" w:rsidP="00DF0148">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103" w:type="dxa"/>
            <w:vMerge/>
          </w:tcPr>
          <w:p w14:paraId="6864A58A" w14:textId="77777777" w:rsidR="0024330A" w:rsidRPr="0054339C" w:rsidRDefault="0024330A" w:rsidP="00DF0148">
            <w:pPr>
              <w:pStyle w:val="GurupBasligi"/>
              <w:snapToGrid w:val="0"/>
              <w:spacing w:before="0" w:after="0"/>
              <w:rPr>
                <w:rFonts w:ascii="Calibri" w:hAnsi="Calibri" w:cs="Calibri"/>
                <w:szCs w:val="18"/>
              </w:rPr>
            </w:pPr>
          </w:p>
        </w:tc>
      </w:tr>
      <w:tr w:rsidR="0024330A" w:rsidRPr="00ED6291" w14:paraId="08687E2E" w14:textId="77777777" w:rsidTr="0024330A">
        <w:trPr>
          <w:trHeight w:val="633"/>
        </w:trPr>
        <w:tc>
          <w:tcPr>
            <w:tcW w:w="284" w:type="dxa"/>
            <w:vMerge/>
          </w:tcPr>
          <w:p w14:paraId="54C72602" w14:textId="77777777" w:rsidR="0024330A" w:rsidRPr="0054339C" w:rsidRDefault="0024330A" w:rsidP="00DF0148">
            <w:pPr>
              <w:pStyle w:val="GurupBasligi"/>
              <w:snapToGrid w:val="0"/>
              <w:spacing w:before="60" w:after="0"/>
              <w:rPr>
                <w:rFonts w:ascii="Calibri" w:hAnsi="Calibri" w:cs="Calibri"/>
                <w:b w:val="0"/>
                <w:szCs w:val="18"/>
              </w:rPr>
            </w:pPr>
          </w:p>
        </w:tc>
        <w:tc>
          <w:tcPr>
            <w:tcW w:w="9922" w:type="dxa"/>
            <w:gridSpan w:val="2"/>
          </w:tcPr>
          <w:p w14:paraId="770A0F63" w14:textId="77777777" w:rsidR="0024330A" w:rsidRPr="0054339C" w:rsidRDefault="0024330A" w:rsidP="00DF0148">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57FD420C" w14:textId="77777777" w:rsidR="0024330A" w:rsidRPr="0054339C" w:rsidRDefault="0024330A" w:rsidP="00DF0148">
            <w:pPr>
              <w:pStyle w:val="GrupYazi"/>
              <w:spacing w:before="0" w:after="0"/>
              <w:jc w:val="left"/>
              <w:rPr>
                <w:rFonts w:ascii="Calibri" w:hAnsi="Calibri" w:cs="Calibri"/>
                <w:szCs w:val="18"/>
              </w:rPr>
            </w:pPr>
            <w:sdt>
              <w:sdtPr>
                <w:rPr>
                  <w:rFonts w:ascii="Calibri" w:hAnsi="Calibri" w:cs="Calibri"/>
                  <w:b/>
                  <w:szCs w:val="18"/>
                </w:rPr>
                <w:id w:val="15913127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483824012"/>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37952548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572019255"/>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1536151772"/>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14:paraId="29DBB495" w14:textId="77777777" w:rsidR="0024330A" w:rsidRPr="0054339C" w:rsidRDefault="0024330A" w:rsidP="00DF0148">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6CAB7305" w14:textId="77777777" w:rsidR="0024330A" w:rsidRPr="00ED6291" w:rsidRDefault="0024330A" w:rsidP="00DF0148">
            <w:pPr>
              <w:pStyle w:val="GrupYazi"/>
              <w:spacing w:before="0" w:after="0"/>
              <w:jc w:val="left"/>
              <w:rPr>
                <w:rFonts w:ascii="Calibri" w:hAnsi="Calibri" w:cs="Calibri"/>
                <w:sz w:val="20"/>
                <w:szCs w:val="20"/>
              </w:rPr>
            </w:pPr>
            <w:sdt>
              <w:sdtPr>
                <w:rPr>
                  <w:rFonts w:ascii="Calibri" w:hAnsi="Calibri" w:cs="Calibri"/>
                  <w:szCs w:val="18"/>
                </w:rPr>
                <w:id w:val="-44794102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202823448"/>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w:t>
            </w:r>
            <w:proofErr w:type="gramStart"/>
            <w:r w:rsidRPr="00313D87">
              <w:rPr>
                <w:rFonts w:ascii="Calibri" w:hAnsi="Calibri" w:cs="Calibri"/>
                <w:szCs w:val="18"/>
              </w:rPr>
              <w:t>İşbirliği</w:t>
            </w:r>
            <w:proofErr w:type="gramEnd"/>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805660839"/>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2037952790"/>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347247228"/>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1618405399"/>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47003132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24330A" w:rsidRPr="0054339C" w14:paraId="1F310D17" w14:textId="77777777" w:rsidTr="0024330A">
        <w:trPr>
          <w:cantSplit/>
          <w:trHeight w:val="8186"/>
        </w:trPr>
        <w:tc>
          <w:tcPr>
            <w:tcW w:w="284" w:type="dxa"/>
            <w:vMerge w:val="restart"/>
            <w:shd w:val="clear" w:color="auto" w:fill="auto"/>
            <w:textDirection w:val="btLr"/>
            <w:vAlign w:val="center"/>
          </w:tcPr>
          <w:p w14:paraId="2BBD6BD3" w14:textId="77777777" w:rsidR="0024330A" w:rsidRPr="00E67BB8" w:rsidRDefault="0024330A" w:rsidP="00DF0148">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shd w:val="clear" w:color="auto" w:fill="FFFFFF" w:themeFill="background1"/>
            <w:vAlign w:val="center"/>
          </w:tcPr>
          <w:p w14:paraId="1CDE5193" w14:textId="77777777" w:rsidR="0024330A" w:rsidRPr="0054339C" w:rsidRDefault="0024330A" w:rsidP="00DF0148">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17EC38AA" w14:textId="77777777" w:rsidR="0024330A" w:rsidRPr="0054339C" w:rsidRDefault="0024330A" w:rsidP="00DF0148">
            <w:pPr>
              <w:pStyle w:val="GrupYazi"/>
              <w:spacing w:before="0" w:after="0"/>
              <w:rPr>
                <w:rFonts w:ascii="Calibri" w:hAnsi="Calibri" w:cs="Calibri"/>
                <w:szCs w:val="18"/>
              </w:rPr>
            </w:pPr>
            <w:r w:rsidRPr="00313D87">
              <w:rPr>
                <w:rFonts w:ascii="Calibri" w:hAnsi="Calibri" w:cs="Calibri"/>
                <w:szCs w:val="18"/>
              </w:rPr>
              <w:t xml:space="preserve">.........  </w:t>
            </w:r>
            <w:proofErr w:type="gramStart"/>
            <w:r w:rsidRPr="00313D87">
              <w:rPr>
                <w:rFonts w:ascii="Calibri" w:hAnsi="Calibri" w:cs="Calibri"/>
                <w:szCs w:val="18"/>
              </w:rPr>
              <w:t>adet</w:t>
            </w:r>
            <w:proofErr w:type="gramEnd"/>
            <w:r w:rsidRPr="00313D87">
              <w:rPr>
                <w:rFonts w:ascii="Calibri" w:hAnsi="Calibri" w:cs="Calibri"/>
                <w:szCs w:val="18"/>
              </w:rPr>
              <w:t xml:space="preserve">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404070422"/>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57799149"/>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5C469771" w14:textId="77777777" w:rsidR="0024330A" w:rsidRPr="00C21C73" w:rsidRDefault="0024330A"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cihaza zararlı etkisi      </w:t>
            </w:r>
            <w:sdt>
              <w:sdtPr>
                <w:rPr>
                  <w:rFonts w:ascii="Calibri" w:eastAsia="Calibri" w:hAnsi="Calibri" w:cs="Calibri"/>
                  <w:sz w:val="14"/>
                  <w:szCs w:val="14"/>
                  <w:lang w:eastAsia="en-US"/>
                </w:rPr>
                <w:id w:val="1526597265"/>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1072154640"/>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1B2CA10C" w14:textId="77777777" w:rsidR="0024330A" w:rsidRDefault="0024330A"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1A2AF86B" w14:textId="77777777" w:rsidR="0024330A" w:rsidRPr="00C21C73" w:rsidRDefault="0024330A"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2116709984"/>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1459791253"/>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587742210"/>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7D88D70A" w14:textId="77777777" w:rsidR="0024330A" w:rsidRPr="001261D7" w:rsidRDefault="0024330A" w:rsidP="00DF0148">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05AEA75A" w14:textId="77777777" w:rsidR="0024330A" w:rsidRDefault="0024330A" w:rsidP="00DF0148">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sidRPr="005C3CE1">
              <w:rPr>
                <w:rFonts w:ascii="Calibri" w:eastAsia="Calibri" w:hAnsi="Calibri" w:cs="Calibri"/>
                <w:b w:val="0"/>
                <w:i w:val="0"/>
                <w:sz w:val="14"/>
                <w:szCs w:val="14"/>
                <w:lang w:eastAsia="en-US"/>
                <w14:shadow w14:blurRad="0" w14:dist="0" w14:dir="0" w14:sx="0" w14:sy="0" w14:kx="0" w14:ky="0" w14:algn="none">
                  <w14:srgbClr w14:val="000000"/>
                </w14:shadow>
              </w:rPr>
              <w:t>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’dan</w:t>
            </w:r>
            <w:proofErr w:type="spellEnd"/>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1856DFF8" w14:textId="77777777" w:rsidR="0024330A" w:rsidRPr="002A6EB6" w:rsidRDefault="0024330A" w:rsidP="00DF0148">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57DAF061" w14:textId="77777777" w:rsidR="0024330A" w:rsidRPr="005C3CE1" w:rsidRDefault="0024330A"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0544976D" w14:textId="77777777" w:rsidR="0024330A" w:rsidRPr="005C3CE1" w:rsidRDefault="0024330A"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Pr="008238C1">
              <w:rPr>
                <w:rFonts w:ascii="Calibri" w:eastAsia="Calibri" w:hAnsi="Calibri" w:cs="Calibri"/>
                <w:sz w:val="14"/>
                <w:szCs w:val="14"/>
                <w:lang w:eastAsia="en-US"/>
              </w:rPr>
              <w:t>MERLAB’ın</w:t>
            </w:r>
            <w:proofErr w:type="spellEnd"/>
            <w:r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3371F070" w14:textId="77777777" w:rsidR="0024330A" w:rsidRPr="005C3CE1" w:rsidRDefault="0024330A"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3521C93D" w14:textId="77777777" w:rsidR="0024330A" w:rsidRPr="005C3CE1" w:rsidRDefault="0024330A"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eksiksiz olarak doldurulması ve yetkili kişi tarafından imzalanması gerekmektedir. </w:t>
            </w:r>
          </w:p>
          <w:p w14:paraId="6C31E6C0" w14:textId="77777777" w:rsidR="0024330A" w:rsidRPr="005C3CE1" w:rsidRDefault="0024330A"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516E396D" w14:textId="77777777" w:rsidR="0024330A" w:rsidRPr="005C3CE1" w:rsidRDefault="0024330A"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0C9DF72C" w14:textId="77777777" w:rsidR="0024330A" w:rsidRPr="005C3CE1" w:rsidRDefault="0024330A"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23200E08" w14:textId="77777777" w:rsidR="0024330A" w:rsidRPr="005C3CE1" w:rsidRDefault="0024330A"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1FC7017B" w14:textId="77777777" w:rsidR="0024330A" w:rsidRPr="005C3CE1" w:rsidRDefault="0024330A"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w:t>
            </w:r>
            <w:proofErr w:type="spellStart"/>
            <w:r w:rsidRPr="005C3CE1">
              <w:rPr>
                <w:rFonts w:ascii="Calibri" w:eastAsia="Calibri" w:hAnsi="Calibri" w:cs="Calibri"/>
                <w:sz w:val="14"/>
                <w:szCs w:val="14"/>
                <w:lang w:eastAsia="en-US"/>
              </w:rPr>
              <w:t>onbeş</w:t>
            </w:r>
            <w:proofErr w:type="spellEnd"/>
            <w:r w:rsidRPr="005C3CE1">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3090847B" w14:textId="77777777" w:rsidR="0024330A" w:rsidRPr="005C3CE1" w:rsidRDefault="0024330A"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33373063" w14:textId="77777777" w:rsidR="0024330A" w:rsidRPr="005C3CE1" w:rsidRDefault="0024330A"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ibraz edilmeden deney raporu düzenlenmez. </w:t>
            </w:r>
          </w:p>
          <w:p w14:paraId="6748074D" w14:textId="77777777" w:rsidR="0024330A" w:rsidRPr="005C3CE1" w:rsidRDefault="0024330A"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514CFDCC" w14:textId="77777777" w:rsidR="0024330A" w:rsidRPr="005C3CE1" w:rsidRDefault="0024330A"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sidRPr="005C3CE1">
              <w:rPr>
                <w:rFonts w:ascii="Calibri" w:eastAsia="Calibri" w:hAnsi="Calibri" w:cs="Calibri"/>
                <w:sz w:val="14"/>
                <w:szCs w:val="14"/>
                <w:lang w:eastAsia="en-US"/>
              </w:rPr>
              <w:t>sözkonusu</w:t>
            </w:r>
            <w:proofErr w:type="spellEnd"/>
            <w:r w:rsidRPr="005C3CE1">
              <w:rPr>
                <w:rFonts w:ascii="Calibri" w:eastAsia="Calibri" w:hAnsi="Calibri" w:cs="Calibri"/>
                <w:sz w:val="14"/>
                <w:szCs w:val="14"/>
                <w:lang w:eastAsia="en-US"/>
              </w:rPr>
              <w:t xml:space="preserve"> ürünün ODTÜ tarafından onaylandığı anlamına gelecek şekilde kullanılmayacağını taahhüt eder.</w:t>
            </w:r>
          </w:p>
          <w:p w14:paraId="11B1595F" w14:textId="77777777" w:rsidR="0024330A" w:rsidRPr="005C3CE1" w:rsidRDefault="0024330A"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5BBE5851" w14:textId="77777777" w:rsidR="0024330A" w:rsidRDefault="0024330A"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304F0E38" w14:textId="2D953C0C" w:rsidR="0024330A" w:rsidRPr="00DD50CC" w:rsidRDefault="0024330A" w:rsidP="00DF0148">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r w:rsidR="00AC3F9E" w:rsidRPr="00DD50CC">
              <w:rPr>
                <w:rFonts w:ascii="Calibri" w:eastAsia="Calibri" w:hAnsi="Calibri" w:cs="Calibri"/>
                <w:sz w:val="14"/>
                <w:szCs w:val="14"/>
                <w:lang w:eastAsia="en-US"/>
              </w:rPr>
              <w:t>sonra deneylerle</w:t>
            </w:r>
            <w:r w:rsidRPr="00DD50CC">
              <w:rPr>
                <w:rFonts w:ascii="Calibri" w:eastAsia="Calibri" w:hAnsi="Calibri" w:cs="Calibri"/>
                <w:sz w:val="14"/>
                <w:szCs w:val="14"/>
                <w:lang w:eastAsia="en-US"/>
              </w:rPr>
              <w:t xml:space="preserve"> ilgili kayıt/verilerin saklanma zorunluluğu bulunmamaktadır. </w:t>
            </w:r>
          </w:p>
          <w:p w14:paraId="63E1384F" w14:textId="77777777" w:rsidR="0024330A" w:rsidRPr="00DD50CC" w:rsidRDefault="0024330A" w:rsidP="00DF0148">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523A10DB" w14:textId="77777777" w:rsidR="0024330A" w:rsidRDefault="0024330A" w:rsidP="00DF0148">
            <w:pPr>
              <w:numPr>
                <w:ilvl w:val="1"/>
                <w:numId w:val="1"/>
              </w:numPr>
              <w:spacing w:line="276" w:lineRule="auto"/>
              <w:ind w:left="426" w:hanging="426"/>
              <w:jc w:val="both"/>
              <w:rPr>
                <w:rFonts w:ascii="Calibri" w:eastAsia="Calibri" w:hAnsi="Calibri" w:cs="Calibri"/>
                <w:sz w:val="14"/>
                <w:szCs w:val="14"/>
                <w:lang w:eastAsia="en-US"/>
              </w:rPr>
            </w:pPr>
            <w:proofErr w:type="spellStart"/>
            <w:r w:rsidRPr="002A6EB6">
              <w:rPr>
                <w:rFonts w:ascii="Calibri" w:eastAsia="Calibri" w:hAnsi="Calibri" w:cs="Calibri"/>
                <w:sz w:val="14"/>
                <w:szCs w:val="14"/>
                <w:lang w:eastAsia="en-US"/>
              </w:rPr>
              <w:t>MERLAB’a</w:t>
            </w:r>
            <w:proofErr w:type="spellEnd"/>
            <w:r w:rsidRPr="002A6EB6">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2A6EB6">
              <w:rPr>
                <w:rFonts w:ascii="Calibri" w:eastAsia="Calibri" w:hAnsi="Calibri" w:cs="Calibri"/>
                <w:sz w:val="14"/>
                <w:szCs w:val="14"/>
                <w:lang w:eastAsia="en-US"/>
              </w:rPr>
              <w:t>MERLAB’da</w:t>
            </w:r>
            <w:proofErr w:type="spellEnd"/>
            <w:r w:rsidRPr="002A6EB6">
              <w:rPr>
                <w:rFonts w:ascii="Calibri" w:eastAsia="Calibri" w:hAnsi="Calibri" w:cs="Calibri"/>
                <w:sz w:val="14"/>
                <w:szCs w:val="14"/>
                <w:lang w:eastAsia="en-US"/>
              </w:rPr>
              <w:t xml:space="preserve"> yapılması talep edilen deneylerin ilgili Deney İstek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ve/veya Para Aktarma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18A57974" w14:textId="77777777" w:rsidR="0024330A" w:rsidRPr="00DF58ED" w:rsidRDefault="0024330A"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24330A" w:rsidRPr="0054339C" w14:paraId="6C217130" w14:textId="77777777" w:rsidTr="0024330A">
        <w:trPr>
          <w:cantSplit/>
          <w:trHeight w:val="1231"/>
        </w:trPr>
        <w:tc>
          <w:tcPr>
            <w:tcW w:w="284" w:type="dxa"/>
            <w:vMerge/>
            <w:shd w:val="clear" w:color="auto" w:fill="auto"/>
            <w:textDirection w:val="btLr"/>
            <w:vAlign w:val="center"/>
          </w:tcPr>
          <w:p w14:paraId="37CFFCCE" w14:textId="77777777" w:rsidR="0024330A" w:rsidRDefault="0024330A" w:rsidP="00DF0148">
            <w:pPr>
              <w:pStyle w:val="GurupBasligi"/>
              <w:snapToGrid w:val="0"/>
              <w:spacing w:before="0" w:after="0"/>
              <w:jc w:val="center"/>
              <w:rPr>
                <w:rFonts w:ascii="Calibri" w:hAnsi="Calibri" w:cs="Calibri"/>
                <w:szCs w:val="18"/>
              </w:rPr>
            </w:pPr>
          </w:p>
        </w:tc>
        <w:tc>
          <w:tcPr>
            <w:tcW w:w="9922" w:type="dxa"/>
            <w:gridSpan w:val="2"/>
            <w:shd w:val="clear" w:color="auto" w:fill="FFFFFF" w:themeFill="background1"/>
          </w:tcPr>
          <w:p w14:paraId="41222F52" w14:textId="77777777" w:rsidR="0024330A" w:rsidRPr="001261D7" w:rsidRDefault="0024330A" w:rsidP="00DF0148">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577E3760" w14:textId="77777777" w:rsidR="0024330A" w:rsidRPr="001261D7" w:rsidRDefault="0024330A" w:rsidP="00DF0148">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201F4EDE" w14:textId="77777777" w:rsidR="0024330A" w:rsidRPr="0054339C" w:rsidRDefault="0024330A" w:rsidP="00DF0148">
            <w:pPr>
              <w:pStyle w:val="GurupBasligi"/>
              <w:spacing w:before="60" w:after="0"/>
              <w:jc w:val="left"/>
              <w:rPr>
                <w:rFonts w:ascii="Calibri" w:hAnsi="Calibri" w:cs="Calibri"/>
                <w:b w:val="0"/>
                <w:szCs w:val="18"/>
              </w:rPr>
            </w:pPr>
          </w:p>
        </w:tc>
      </w:tr>
      <w:bookmarkEnd w:id="0"/>
    </w:tbl>
    <w:p w14:paraId="5C030E87" w14:textId="77777777" w:rsidR="00EC15AF" w:rsidRDefault="00EC15AF">
      <w:pPr>
        <w:sectPr w:rsidR="00EC15AF" w:rsidSect="007E56CE">
          <w:headerReference w:type="default" r:id="rId7"/>
          <w:footerReference w:type="default" r:id="rId8"/>
          <w:pgSz w:w="11906" w:h="16838"/>
          <w:pgMar w:top="567" w:right="567" w:bottom="567" w:left="1134" w:header="397" w:footer="283" w:gutter="0"/>
          <w:cols w:space="708"/>
          <w:docGrid w:linePitch="360"/>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3402"/>
        <w:gridCol w:w="850"/>
        <w:gridCol w:w="5670"/>
      </w:tblGrid>
      <w:tr w:rsidR="001F6175" w:rsidRPr="001F6175" w14:paraId="20ED4FC7" w14:textId="77777777" w:rsidTr="00C40184">
        <w:trPr>
          <w:trHeight w:val="917"/>
        </w:trPr>
        <w:tc>
          <w:tcPr>
            <w:tcW w:w="284" w:type="dxa"/>
            <w:vMerge w:val="restart"/>
            <w:textDirection w:val="btLr"/>
            <w:vAlign w:val="center"/>
          </w:tcPr>
          <w:p w14:paraId="558FDC1A" w14:textId="77777777" w:rsidR="001F6175" w:rsidRPr="001F6175" w:rsidRDefault="001F6175" w:rsidP="005C2156">
            <w:pPr>
              <w:pStyle w:val="GrupYazi"/>
              <w:snapToGrid w:val="0"/>
              <w:spacing w:before="0" w:after="0"/>
              <w:jc w:val="center"/>
              <w:rPr>
                <w:rFonts w:asciiTheme="minorHAnsi" w:hAnsiTheme="minorHAnsi" w:cstheme="minorHAnsi"/>
                <w:b/>
                <w:szCs w:val="18"/>
              </w:rPr>
            </w:pPr>
            <w:r w:rsidRPr="001F6175">
              <w:rPr>
                <w:rFonts w:asciiTheme="minorHAnsi" w:hAnsiTheme="minorHAnsi" w:cstheme="minorHAnsi"/>
                <w:b/>
                <w:szCs w:val="18"/>
              </w:rPr>
              <w:lastRenderedPageBreak/>
              <w:t>DENEY BİLGİLERİ</w:t>
            </w:r>
          </w:p>
        </w:tc>
        <w:tc>
          <w:tcPr>
            <w:tcW w:w="3402" w:type="dxa"/>
            <w:vAlign w:val="center"/>
          </w:tcPr>
          <w:p w14:paraId="0AFBBB06" w14:textId="77777777" w:rsidR="001F6175" w:rsidRPr="001F6175" w:rsidRDefault="001F6175" w:rsidP="005C2156">
            <w:pPr>
              <w:pStyle w:val="GurupBasligi"/>
              <w:snapToGrid w:val="0"/>
              <w:spacing w:before="0" w:after="0"/>
              <w:jc w:val="left"/>
              <w:rPr>
                <w:rFonts w:asciiTheme="minorHAnsi" w:hAnsiTheme="minorHAnsi" w:cstheme="minorHAnsi"/>
                <w:bCs/>
                <w:szCs w:val="18"/>
              </w:rPr>
            </w:pPr>
            <w:r w:rsidRPr="001F6175">
              <w:rPr>
                <w:rFonts w:asciiTheme="minorHAnsi" w:hAnsiTheme="minorHAnsi" w:cstheme="minorHAnsi"/>
                <w:bCs/>
                <w:szCs w:val="18"/>
              </w:rPr>
              <w:t xml:space="preserve">Transmisyon Elektron Mikroskobu </w:t>
            </w:r>
          </w:p>
        </w:tc>
        <w:tc>
          <w:tcPr>
            <w:tcW w:w="6520" w:type="dxa"/>
            <w:gridSpan w:val="2"/>
          </w:tcPr>
          <w:p w14:paraId="76428608" w14:textId="77777777" w:rsidR="001F6175" w:rsidRPr="001F6175" w:rsidRDefault="001F6175" w:rsidP="005C2156">
            <w:pPr>
              <w:snapToGrid w:val="0"/>
              <w:rPr>
                <w:rFonts w:asciiTheme="minorHAnsi" w:hAnsiTheme="minorHAnsi" w:cstheme="minorHAnsi"/>
                <w:sz w:val="18"/>
                <w:szCs w:val="18"/>
              </w:rPr>
            </w:pPr>
            <w:r w:rsidRPr="001F6175">
              <w:rPr>
                <w:rFonts w:ascii="MS Gothic" w:eastAsia="MS Gothic" w:hAnsi="MS Gothic" w:cs="MS Gothic" w:hint="eastAsia"/>
                <w:sz w:val="18"/>
                <w:szCs w:val="18"/>
              </w:rPr>
              <w:t>☐</w:t>
            </w:r>
            <w:r w:rsidRPr="001F6175">
              <w:rPr>
                <w:rFonts w:asciiTheme="minorHAnsi" w:eastAsia="MS Gothic" w:hAnsiTheme="minorHAnsi" w:cstheme="minorHAnsi"/>
                <w:sz w:val="18"/>
                <w:szCs w:val="18"/>
              </w:rPr>
              <w:t xml:space="preserve"> </w:t>
            </w:r>
            <w:r w:rsidRPr="001F6175">
              <w:rPr>
                <w:rFonts w:asciiTheme="minorHAnsi" w:hAnsiTheme="minorHAnsi" w:cstheme="minorHAnsi"/>
                <w:sz w:val="18"/>
                <w:szCs w:val="18"/>
              </w:rPr>
              <w:t>TEM mod görüntüleme (parça boyutu, girişim çizgileri)</w:t>
            </w:r>
          </w:p>
          <w:p w14:paraId="711CCB3A" w14:textId="77777777" w:rsidR="001F6175" w:rsidRPr="001F6175" w:rsidRDefault="001F6175" w:rsidP="005C2156">
            <w:pPr>
              <w:snapToGrid w:val="0"/>
              <w:rPr>
                <w:rFonts w:asciiTheme="minorHAnsi" w:eastAsia="MS Gothic" w:hAnsiTheme="minorHAnsi" w:cstheme="minorHAnsi"/>
                <w:sz w:val="18"/>
                <w:szCs w:val="18"/>
              </w:rPr>
            </w:pPr>
            <w:r w:rsidRPr="001F6175">
              <w:rPr>
                <w:rFonts w:ascii="MS Gothic" w:eastAsia="MS Gothic" w:hAnsi="MS Gothic" w:cs="MS Gothic" w:hint="eastAsia"/>
                <w:sz w:val="18"/>
                <w:szCs w:val="18"/>
              </w:rPr>
              <w:t>☐</w:t>
            </w:r>
            <w:r w:rsidRPr="001F6175">
              <w:rPr>
                <w:rFonts w:asciiTheme="minorHAnsi" w:eastAsia="MS Gothic" w:hAnsiTheme="minorHAnsi" w:cstheme="minorHAnsi"/>
                <w:sz w:val="18"/>
                <w:szCs w:val="18"/>
              </w:rPr>
              <w:t xml:space="preserve"> Aydınlık Alan</w:t>
            </w:r>
            <w:r w:rsidRPr="001F6175">
              <w:rPr>
                <w:rFonts w:asciiTheme="minorHAnsi" w:hAnsiTheme="minorHAnsi" w:cstheme="minorHAnsi"/>
                <w:sz w:val="18"/>
                <w:szCs w:val="18"/>
              </w:rPr>
              <w:t xml:space="preserve">           </w:t>
            </w:r>
            <w:r w:rsidRPr="001F6175">
              <w:rPr>
                <w:rFonts w:ascii="MS Gothic" w:eastAsia="MS Gothic" w:hAnsi="MS Gothic" w:cs="MS Gothic" w:hint="eastAsia"/>
                <w:sz w:val="18"/>
                <w:szCs w:val="18"/>
              </w:rPr>
              <w:t>☐</w:t>
            </w:r>
            <w:r w:rsidRPr="001F6175">
              <w:rPr>
                <w:rFonts w:asciiTheme="minorHAnsi" w:eastAsia="MS Gothic" w:hAnsiTheme="minorHAnsi" w:cstheme="minorHAnsi"/>
                <w:sz w:val="18"/>
                <w:szCs w:val="18"/>
              </w:rPr>
              <w:t xml:space="preserve"> Karanlık Alan    </w:t>
            </w:r>
            <w:r w:rsidRPr="001F6175">
              <w:rPr>
                <w:rFonts w:ascii="MS Gothic" w:eastAsia="MS Gothic" w:hAnsi="MS Gothic" w:cs="MS Gothic" w:hint="eastAsia"/>
                <w:sz w:val="18"/>
                <w:szCs w:val="18"/>
              </w:rPr>
              <w:t>☐</w:t>
            </w:r>
            <w:r w:rsidRPr="001F6175">
              <w:rPr>
                <w:rFonts w:asciiTheme="minorHAnsi" w:eastAsia="MS Gothic" w:hAnsiTheme="minorHAnsi" w:cstheme="minorHAnsi"/>
                <w:sz w:val="18"/>
                <w:szCs w:val="18"/>
              </w:rPr>
              <w:t xml:space="preserve"> Seçilmiş Alan Kırınım Örgesi</w:t>
            </w:r>
          </w:p>
          <w:p w14:paraId="78AD66AE" w14:textId="77777777" w:rsidR="001F6175" w:rsidRPr="001F6175" w:rsidRDefault="001F6175" w:rsidP="005C2156">
            <w:pPr>
              <w:snapToGrid w:val="0"/>
              <w:rPr>
                <w:rFonts w:asciiTheme="minorHAnsi" w:eastAsia="MS Gothic" w:hAnsiTheme="minorHAnsi" w:cstheme="minorHAnsi"/>
                <w:sz w:val="18"/>
                <w:szCs w:val="18"/>
              </w:rPr>
            </w:pPr>
            <w:r w:rsidRPr="001F6175">
              <w:rPr>
                <w:rFonts w:ascii="MS Gothic" w:eastAsia="MS Gothic" w:hAnsi="MS Gothic" w:cs="MS Gothic" w:hint="eastAsia"/>
                <w:sz w:val="18"/>
                <w:szCs w:val="18"/>
              </w:rPr>
              <w:t>☐</w:t>
            </w:r>
            <w:r w:rsidRPr="001F6175">
              <w:rPr>
                <w:rFonts w:asciiTheme="minorHAnsi" w:eastAsia="MS Gothic" w:hAnsiTheme="minorHAnsi" w:cstheme="minorHAnsi"/>
                <w:sz w:val="18"/>
                <w:szCs w:val="18"/>
              </w:rPr>
              <w:t xml:space="preserve"> Yüksek Çözünürlüklü G</w:t>
            </w:r>
            <w:r w:rsidRPr="001F6175">
              <w:rPr>
                <w:rFonts w:asciiTheme="minorHAnsi" w:hAnsiTheme="minorHAnsi" w:cstheme="minorHAnsi"/>
                <w:sz w:val="18"/>
                <w:szCs w:val="18"/>
              </w:rPr>
              <w:t xml:space="preserve">örüntüleme     </w:t>
            </w:r>
            <w:r w:rsidRPr="001F6175">
              <w:rPr>
                <w:rFonts w:ascii="MS Gothic" w:eastAsia="MS Gothic" w:hAnsi="MS Gothic" w:cs="MS Gothic" w:hint="eastAsia"/>
                <w:sz w:val="18"/>
                <w:szCs w:val="18"/>
              </w:rPr>
              <w:t>☐</w:t>
            </w:r>
            <w:r w:rsidRPr="001F6175">
              <w:rPr>
                <w:rFonts w:asciiTheme="minorHAnsi" w:eastAsia="MS Gothic" w:hAnsiTheme="minorHAnsi" w:cstheme="minorHAnsi"/>
                <w:sz w:val="18"/>
                <w:szCs w:val="18"/>
              </w:rPr>
              <w:t xml:space="preserve"> Nano Işınlı Kırınım</w:t>
            </w:r>
          </w:p>
          <w:p w14:paraId="2F490FBB" w14:textId="77777777" w:rsidR="001F6175" w:rsidRPr="001F6175" w:rsidRDefault="001F6175" w:rsidP="005C2156">
            <w:pPr>
              <w:snapToGrid w:val="0"/>
              <w:rPr>
                <w:rFonts w:asciiTheme="minorHAnsi" w:hAnsiTheme="minorHAnsi" w:cstheme="minorHAnsi"/>
                <w:bCs/>
                <w:sz w:val="18"/>
                <w:szCs w:val="18"/>
              </w:rPr>
            </w:pPr>
            <w:r w:rsidRPr="001F6175">
              <w:rPr>
                <w:rFonts w:ascii="MS Gothic" w:eastAsia="MS Gothic" w:hAnsi="MS Gothic" w:cs="MS Gothic" w:hint="eastAsia"/>
                <w:sz w:val="18"/>
                <w:szCs w:val="18"/>
              </w:rPr>
              <w:t>☐</w:t>
            </w:r>
            <w:r w:rsidRPr="001F6175">
              <w:rPr>
                <w:rFonts w:asciiTheme="minorHAnsi" w:eastAsia="MS Gothic" w:hAnsiTheme="minorHAnsi" w:cstheme="minorHAnsi"/>
                <w:sz w:val="18"/>
                <w:szCs w:val="18"/>
              </w:rPr>
              <w:t xml:space="preserve"> Yüksek Açılı Hüzme Kırınımı </w:t>
            </w:r>
          </w:p>
        </w:tc>
      </w:tr>
      <w:tr w:rsidR="001F6175" w:rsidRPr="001F6175" w14:paraId="43E0F767" w14:textId="77777777" w:rsidTr="001F6175">
        <w:trPr>
          <w:trHeight w:val="261"/>
        </w:trPr>
        <w:tc>
          <w:tcPr>
            <w:tcW w:w="284" w:type="dxa"/>
            <w:vMerge/>
            <w:textDirection w:val="btLr"/>
            <w:vAlign w:val="center"/>
          </w:tcPr>
          <w:p w14:paraId="4B1A4CC6" w14:textId="77777777" w:rsidR="001F6175" w:rsidRPr="001F6175" w:rsidRDefault="001F6175" w:rsidP="005C2156">
            <w:pPr>
              <w:pStyle w:val="GrupYazi"/>
              <w:snapToGrid w:val="0"/>
              <w:spacing w:before="0" w:after="0"/>
              <w:jc w:val="center"/>
              <w:rPr>
                <w:rFonts w:asciiTheme="minorHAnsi" w:hAnsiTheme="minorHAnsi" w:cstheme="minorHAnsi"/>
                <w:b/>
                <w:szCs w:val="18"/>
              </w:rPr>
            </w:pPr>
          </w:p>
        </w:tc>
        <w:tc>
          <w:tcPr>
            <w:tcW w:w="3402" w:type="dxa"/>
            <w:vAlign w:val="center"/>
          </w:tcPr>
          <w:p w14:paraId="4B002CB5" w14:textId="77777777" w:rsidR="001F6175" w:rsidRPr="001F6175" w:rsidRDefault="001F6175" w:rsidP="005C2156">
            <w:pPr>
              <w:pStyle w:val="GurupBasligi"/>
              <w:snapToGrid w:val="0"/>
              <w:spacing w:before="0" w:after="0"/>
              <w:jc w:val="left"/>
              <w:rPr>
                <w:rFonts w:asciiTheme="minorHAnsi" w:hAnsiTheme="minorHAnsi" w:cstheme="minorHAnsi"/>
                <w:bCs/>
                <w:szCs w:val="18"/>
              </w:rPr>
            </w:pPr>
            <w:r w:rsidRPr="001F6175">
              <w:rPr>
                <w:rFonts w:asciiTheme="minorHAnsi" w:hAnsiTheme="minorHAnsi" w:cstheme="minorHAnsi"/>
                <w:bCs/>
                <w:szCs w:val="18"/>
              </w:rPr>
              <w:t>Taramalı Transmisyon Elektron Mikroskobu</w:t>
            </w:r>
          </w:p>
        </w:tc>
        <w:tc>
          <w:tcPr>
            <w:tcW w:w="6520" w:type="dxa"/>
            <w:gridSpan w:val="2"/>
          </w:tcPr>
          <w:p w14:paraId="60C0015B" w14:textId="77777777" w:rsidR="001F6175" w:rsidRPr="001F6175" w:rsidRDefault="001F6175" w:rsidP="005C2156">
            <w:pPr>
              <w:snapToGrid w:val="0"/>
              <w:rPr>
                <w:rFonts w:asciiTheme="minorHAnsi" w:hAnsiTheme="minorHAnsi" w:cstheme="minorHAnsi"/>
                <w:sz w:val="18"/>
                <w:szCs w:val="18"/>
              </w:rPr>
            </w:pPr>
            <w:r w:rsidRPr="001F6175">
              <w:rPr>
                <w:rFonts w:ascii="MS Gothic" w:eastAsia="MS Gothic" w:hAnsi="MS Gothic" w:cs="MS Gothic" w:hint="eastAsia"/>
                <w:sz w:val="18"/>
                <w:szCs w:val="18"/>
              </w:rPr>
              <w:t>☐</w:t>
            </w:r>
            <w:r w:rsidRPr="001F6175">
              <w:rPr>
                <w:rFonts w:asciiTheme="minorHAnsi" w:eastAsia="MS Gothic" w:hAnsiTheme="minorHAnsi" w:cstheme="minorHAnsi"/>
                <w:sz w:val="18"/>
                <w:szCs w:val="18"/>
              </w:rPr>
              <w:t xml:space="preserve"> STEM Aydınlık Alan</w:t>
            </w:r>
            <w:r w:rsidRPr="001F6175">
              <w:rPr>
                <w:rFonts w:asciiTheme="minorHAnsi" w:hAnsiTheme="minorHAnsi" w:cstheme="minorHAnsi"/>
                <w:sz w:val="18"/>
                <w:szCs w:val="18"/>
              </w:rPr>
              <w:t xml:space="preserve">                   </w:t>
            </w:r>
          </w:p>
          <w:p w14:paraId="4100E596" w14:textId="77777777" w:rsidR="001F6175" w:rsidRPr="001F6175" w:rsidRDefault="001F6175" w:rsidP="005C2156">
            <w:pPr>
              <w:snapToGrid w:val="0"/>
              <w:rPr>
                <w:rFonts w:asciiTheme="minorHAnsi" w:hAnsiTheme="minorHAnsi" w:cstheme="minorHAnsi"/>
                <w:sz w:val="18"/>
                <w:szCs w:val="18"/>
              </w:rPr>
            </w:pPr>
            <w:r w:rsidRPr="001F6175">
              <w:rPr>
                <w:rFonts w:ascii="MS Gothic" w:eastAsia="MS Gothic" w:hAnsi="MS Gothic" w:cs="MS Gothic" w:hint="eastAsia"/>
                <w:sz w:val="18"/>
                <w:szCs w:val="18"/>
              </w:rPr>
              <w:t>☐</w:t>
            </w:r>
            <w:r w:rsidRPr="001F6175">
              <w:rPr>
                <w:rFonts w:asciiTheme="minorHAnsi" w:eastAsia="MS Gothic" w:hAnsiTheme="minorHAnsi" w:cstheme="minorHAnsi"/>
                <w:sz w:val="18"/>
                <w:szCs w:val="18"/>
              </w:rPr>
              <w:t xml:space="preserve"> STEM Karanlık Alan</w:t>
            </w:r>
            <w:r w:rsidRPr="001F6175">
              <w:rPr>
                <w:rFonts w:asciiTheme="minorHAnsi" w:hAnsiTheme="minorHAnsi" w:cstheme="minorHAnsi"/>
                <w:sz w:val="18"/>
                <w:szCs w:val="18"/>
              </w:rPr>
              <w:t xml:space="preserve">                  </w:t>
            </w:r>
          </w:p>
          <w:p w14:paraId="5A748A0D" w14:textId="77777777" w:rsidR="001F6175" w:rsidRPr="001F6175" w:rsidRDefault="001F6175" w:rsidP="005C2156">
            <w:pPr>
              <w:snapToGrid w:val="0"/>
              <w:rPr>
                <w:rFonts w:asciiTheme="minorHAnsi" w:hAnsiTheme="minorHAnsi" w:cstheme="minorHAnsi"/>
                <w:bCs/>
                <w:sz w:val="18"/>
                <w:szCs w:val="18"/>
              </w:rPr>
            </w:pPr>
            <w:r w:rsidRPr="001F6175">
              <w:rPr>
                <w:rFonts w:ascii="MS Gothic" w:eastAsia="MS Gothic" w:hAnsi="MS Gothic" w:cs="MS Gothic" w:hint="eastAsia"/>
                <w:sz w:val="18"/>
                <w:szCs w:val="18"/>
              </w:rPr>
              <w:t>☐</w:t>
            </w:r>
            <w:r w:rsidRPr="001F6175">
              <w:rPr>
                <w:rFonts w:asciiTheme="minorHAnsi" w:eastAsia="MS Gothic" w:hAnsiTheme="minorHAnsi" w:cstheme="minorHAnsi"/>
                <w:sz w:val="18"/>
                <w:szCs w:val="18"/>
              </w:rPr>
              <w:t xml:space="preserve"> STEM Yüksek Çözünürlüklü Görüntüleme</w:t>
            </w:r>
          </w:p>
        </w:tc>
      </w:tr>
      <w:tr w:rsidR="001F6175" w:rsidRPr="001F6175" w14:paraId="331647CE" w14:textId="77777777" w:rsidTr="001F6175">
        <w:trPr>
          <w:trHeight w:val="261"/>
        </w:trPr>
        <w:tc>
          <w:tcPr>
            <w:tcW w:w="284" w:type="dxa"/>
            <w:vMerge/>
            <w:textDirection w:val="btLr"/>
            <w:vAlign w:val="center"/>
          </w:tcPr>
          <w:p w14:paraId="28800CBA" w14:textId="77777777" w:rsidR="001F6175" w:rsidRPr="001F6175" w:rsidRDefault="001F6175" w:rsidP="005C2156">
            <w:pPr>
              <w:pStyle w:val="GrupYazi"/>
              <w:snapToGrid w:val="0"/>
              <w:spacing w:before="0" w:after="0"/>
              <w:jc w:val="center"/>
              <w:rPr>
                <w:rFonts w:asciiTheme="minorHAnsi" w:hAnsiTheme="minorHAnsi" w:cstheme="minorHAnsi"/>
                <w:b/>
                <w:szCs w:val="18"/>
              </w:rPr>
            </w:pPr>
          </w:p>
        </w:tc>
        <w:tc>
          <w:tcPr>
            <w:tcW w:w="3402" w:type="dxa"/>
            <w:vMerge w:val="restart"/>
            <w:vAlign w:val="center"/>
          </w:tcPr>
          <w:p w14:paraId="5374FB09" w14:textId="77777777" w:rsidR="001F6175" w:rsidRPr="001F6175" w:rsidRDefault="001F6175" w:rsidP="005C2156">
            <w:pPr>
              <w:pStyle w:val="GrupYazi"/>
              <w:snapToGrid w:val="0"/>
              <w:spacing w:before="0" w:after="0"/>
              <w:jc w:val="left"/>
              <w:rPr>
                <w:rFonts w:asciiTheme="minorHAnsi" w:hAnsiTheme="minorHAnsi" w:cstheme="minorHAnsi"/>
                <w:b/>
                <w:szCs w:val="18"/>
              </w:rPr>
            </w:pPr>
            <w:r w:rsidRPr="001F6175">
              <w:rPr>
                <w:rFonts w:asciiTheme="minorHAnsi" w:hAnsiTheme="minorHAnsi" w:cstheme="minorHAnsi"/>
                <w:b/>
                <w:bCs/>
                <w:szCs w:val="18"/>
              </w:rPr>
              <w:t>Analitik Elektron Mikroskobu</w:t>
            </w:r>
          </w:p>
        </w:tc>
        <w:tc>
          <w:tcPr>
            <w:tcW w:w="6520" w:type="dxa"/>
            <w:gridSpan w:val="2"/>
          </w:tcPr>
          <w:p w14:paraId="49CF5C57" w14:textId="77777777" w:rsidR="001F6175" w:rsidRPr="001F6175" w:rsidRDefault="00D157CC" w:rsidP="005C2156">
            <w:pPr>
              <w:pStyle w:val="GrupYazi"/>
              <w:snapToGrid w:val="0"/>
              <w:spacing w:before="0" w:after="0"/>
              <w:ind w:left="-580"/>
              <w:rPr>
                <w:rFonts w:asciiTheme="minorHAnsi" w:hAnsiTheme="minorHAnsi" w:cstheme="minorHAnsi"/>
                <w:b/>
                <w:szCs w:val="18"/>
              </w:rPr>
            </w:pPr>
            <w:sdt>
              <w:sdtPr>
                <w:rPr>
                  <w:rFonts w:ascii="Calibri" w:hAnsi="Calibri" w:cs="Calibri"/>
                  <w:szCs w:val="18"/>
                </w:rPr>
                <w:id w:val="593833993"/>
                <w14:checkbox>
                  <w14:checked w14:val="0"/>
                  <w14:checkedState w14:val="2612" w14:font="MS Gothic"/>
                  <w14:uncheckedState w14:val="2610" w14:font="MS Gothic"/>
                </w14:checkbox>
              </w:sdtPr>
              <w:sdtEndPr/>
              <w:sdtContent>
                <w:r w:rsidR="001F6175" w:rsidRPr="001F6175">
                  <w:rPr>
                    <w:rFonts w:ascii="MS Gothic" w:eastAsia="MS Gothic" w:hAnsi="MS Gothic" w:cs="Calibri" w:hint="eastAsia"/>
                    <w:szCs w:val="18"/>
                  </w:rPr>
                  <w:t>☐</w:t>
                </w:r>
              </w:sdtContent>
            </w:sdt>
            <w:r w:rsidR="001F6175" w:rsidRPr="001F6175">
              <w:rPr>
                <w:rFonts w:ascii="Calibri" w:hAnsi="Calibri" w:cs="Calibri"/>
                <w:szCs w:val="18"/>
              </w:rPr>
              <w:t xml:space="preserve"> ED  </w:t>
            </w:r>
            <w:sdt>
              <w:sdtPr>
                <w:rPr>
                  <w:rFonts w:ascii="Calibri" w:hAnsi="Calibri" w:cs="Calibri"/>
                  <w:szCs w:val="18"/>
                </w:rPr>
                <w:id w:val="1487661407"/>
                <w14:checkbox>
                  <w14:checked w14:val="0"/>
                  <w14:checkedState w14:val="2612" w14:font="MS Gothic"/>
                  <w14:uncheckedState w14:val="2610" w14:font="MS Gothic"/>
                </w14:checkbox>
              </w:sdtPr>
              <w:sdtEndPr/>
              <w:sdtContent>
                <w:r w:rsidR="001F6175" w:rsidRPr="001F6175">
                  <w:rPr>
                    <w:rFonts w:ascii="MS Gothic" w:eastAsia="MS Gothic" w:hAnsi="MS Gothic" w:cs="Calibri" w:hint="eastAsia"/>
                    <w:szCs w:val="18"/>
                  </w:rPr>
                  <w:t>☐</w:t>
                </w:r>
              </w:sdtContent>
            </w:sdt>
            <w:r w:rsidR="001F6175" w:rsidRPr="001F6175">
              <w:rPr>
                <w:rFonts w:ascii="Calibri" w:hAnsi="Calibri" w:cs="Calibri"/>
                <w:szCs w:val="18"/>
              </w:rPr>
              <w:t xml:space="preserve"> EDX analizi isteniyorsa beklenen elementler ......................</w:t>
            </w:r>
          </w:p>
        </w:tc>
      </w:tr>
      <w:tr w:rsidR="001F6175" w:rsidRPr="001F6175" w14:paraId="02AF1915" w14:textId="77777777" w:rsidTr="001F6175">
        <w:trPr>
          <w:trHeight w:val="261"/>
        </w:trPr>
        <w:tc>
          <w:tcPr>
            <w:tcW w:w="284" w:type="dxa"/>
            <w:vMerge/>
            <w:textDirection w:val="btLr"/>
            <w:vAlign w:val="center"/>
          </w:tcPr>
          <w:p w14:paraId="78CD6746" w14:textId="77777777" w:rsidR="001F6175" w:rsidRPr="001F6175" w:rsidRDefault="001F6175" w:rsidP="005C2156">
            <w:pPr>
              <w:pStyle w:val="GrupYazi"/>
              <w:snapToGrid w:val="0"/>
              <w:spacing w:before="0" w:after="0"/>
              <w:jc w:val="center"/>
              <w:rPr>
                <w:rFonts w:asciiTheme="minorHAnsi" w:hAnsiTheme="minorHAnsi" w:cstheme="minorHAnsi"/>
                <w:b/>
                <w:szCs w:val="18"/>
              </w:rPr>
            </w:pPr>
          </w:p>
        </w:tc>
        <w:tc>
          <w:tcPr>
            <w:tcW w:w="3402" w:type="dxa"/>
            <w:vMerge/>
            <w:vAlign w:val="center"/>
          </w:tcPr>
          <w:p w14:paraId="7AFFE688" w14:textId="77777777" w:rsidR="001F6175" w:rsidRPr="001F6175" w:rsidRDefault="001F6175" w:rsidP="005C2156">
            <w:pPr>
              <w:pStyle w:val="GrupYazi"/>
              <w:snapToGrid w:val="0"/>
              <w:spacing w:before="0" w:after="0"/>
              <w:jc w:val="left"/>
              <w:rPr>
                <w:rFonts w:asciiTheme="minorHAnsi" w:hAnsiTheme="minorHAnsi" w:cstheme="minorHAnsi"/>
                <w:b/>
                <w:szCs w:val="18"/>
              </w:rPr>
            </w:pPr>
          </w:p>
        </w:tc>
        <w:tc>
          <w:tcPr>
            <w:tcW w:w="6520" w:type="dxa"/>
            <w:gridSpan w:val="2"/>
          </w:tcPr>
          <w:p w14:paraId="463BE438" w14:textId="77777777" w:rsidR="001F6175" w:rsidRPr="001F6175" w:rsidRDefault="00D157CC" w:rsidP="005C2156">
            <w:pPr>
              <w:pStyle w:val="GrupYazi"/>
              <w:snapToGrid w:val="0"/>
              <w:spacing w:before="0" w:after="0"/>
              <w:ind w:left="-580"/>
              <w:rPr>
                <w:rFonts w:asciiTheme="minorHAnsi" w:hAnsiTheme="minorHAnsi" w:cstheme="minorHAnsi"/>
                <w:b/>
                <w:szCs w:val="18"/>
              </w:rPr>
            </w:pPr>
            <w:sdt>
              <w:sdtPr>
                <w:rPr>
                  <w:rFonts w:asciiTheme="minorHAnsi" w:hAnsiTheme="minorHAnsi" w:cstheme="minorHAnsi"/>
                  <w:szCs w:val="18"/>
                </w:rPr>
                <w:id w:val="416672209"/>
                <w14:checkbox>
                  <w14:checked w14:val="0"/>
                  <w14:checkedState w14:val="2612" w14:font="MS Gothic"/>
                  <w14:uncheckedState w14:val="2610" w14:font="MS Gothic"/>
                </w14:checkbox>
              </w:sdtPr>
              <w:sdtEndPr/>
              <w:sdtContent>
                <w:r w:rsidR="001F6175" w:rsidRPr="001F6175">
                  <w:rPr>
                    <w:rFonts w:ascii="MS Gothic" w:eastAsia="MS Gothic" w:hAnsi="MS Gothic" w:cs="MS Gothic" w:hint="eastAsia"/>
                    <w:szCs w:val="18"/>
                  </w:rPr>
                  <w:t>☐</w:t>
                </w:r>
              </w:sdtContent>
            </w:sdt>
            <w:r w:rsidR="001F6175" w:rsidRPr="001F6175">
              <w:rPr>
                <w:rFonts w:asciiTheme="minorHAnsi" w:hAnsiTheme="minorHAnsi" w:cstheme="minorHAnsi"/>
                <w:szCs w:val="18"/>
              </w:rPr>
              <w:t xml:space="preserve"> ED  </w:t>
            </w:r>
            <w:sdt>
              <w:sdtPr>
                <w:rPr>
                  <w:rFonts w:asciiTheme="minorHAnsi" w:hAnsiTheme="minorHAnsi" w:cstheme="minorHAnsi"/>
                  <w:szCs w:val="18"/>
                </w:rPr>
                <w:id w:val="-1457018271"/>
                <w14:checkbox>
                  <w14:checked w14:val="0"/>
                  <w14:checkedState w14:val="2612" w14:font="MS Gothic"/>
                  <w14:uncheckedState w14:val="2610" w14:font="MS Gothic"/>
                </w14:checkbox>
              </w:sdtPr>
              <w:sdtEndPr/>
              <w:sdtContent>
                <w:r w:rsidR="001F6175" w:rsidRPr="001F6175">
                  <w:rPr>
                    <w:rFonts w:ascii="MS Gothic" w:eastAsia="MS Gothic" w:hAnsi="MS Gothic" w:cs="MS Gothic" w:hint="eastAsia"/>
                    <w:szCs w:val="18"/>
                  </w:rPr>
                  <w:t>☐</w:t>
                </w:r>
              </w:sdtContent>
            </w:sdt>
            <w:r w:rsidR="001F6175" w:rsidRPr="001F6175">
              <w:rPr>
                <w:rFonts w:asciiTheme="minorHAnsi" w:hAnsiTheme="minorHAnsi" w:cstheme="minorHAnsi"/>
                <w:szCs w:val="18"/>
              </w:rPr>
              <w:t xml:space="preserve"> EDX çok elementli X-ışını haritalaması  </w:t>
            </w:r>
            <w:sdt>
              <w:sdtPr>
                <w:rPr>
                  <w:rFonts w:asciiTheme="minorHAnsi" w:hAnsiTheme="minorHAnsi" w:cstheme="minorHAnsi"/>
                  <w:szCs w:val="18"/>
                </w:rPr>
                <w:id w:val="-208793855"/>
                <w14:checkbox>
                  <w14:checked w14:val="0"/>
                  <w14:checkedState w14:val="2612" w14:font="MS Gothic"/>
                  <w14:uncheckedState w14:val="2610" w14:font="MS Gothic"/>
                </w14:checkbox>
              </w:sdtPr>
              <w:sdtEndPr/>
              <w:sdtContent>
                <w:r w:rsidR="001F6175" w:rsidRPr="001F6175">
                  <w:rPr>
                    <w:rFonts w:ascii="MS Gothic" w:eastAsia="MS Gothic" w:hAnsi="MS Gothic" w:cs="MS Gothic" w:hint="eastAsia"/>
                    <w:szCs w:val="18"/>
                  </w:rPr>
                  <w:t>☐</w:t>
                </w:r>
              </w:sdtContent>
            </w:sdt>
            <w:r w:rsidR="001F6175" w:rsidRPr="001F6175">
              <w:rPr>
                <w:rFonts w:asciiTheme="minorHAnsi" w:hAnsiTheme="minorHAnsi" w:cstheme="minorHAnsi"/>
                <w:szCs w:val="18"/>
              </w:rPr>
              <w:t xml:space="preserve"> EDX nokta/çizgi taraması</w:t>
            </w:r>
          </w:p>
        </w:tc>
      </w:tr>
      <w:tr w:rsidR="001F6175" w:rsidRPr="001F6175" w14:paraId="09F7382E" w14:textId="77777777" w:rsidTr="001F6175">
        <w:trPr>
          <w:trHeight w:val="261"/>
        </w:trPr>
        <w:tc>
          <w:tcPr>
            <w:tcW w:w="284" w:type="dxa"/>
            <w:vMerge/>
            <w:tcBorders>
              <w:bottom w:val="single" w:sz="4" w:space="0" w:color="auto"/>
            </w:tcBorders>
            <w:textDirection w:val="btLr"/>
            <w:vAlign w:val="center"/>
          </w:tcPr>
          <w:p w14:paraId="1261DADA" w14:textId="77777777" w:rsidR="001F6175" w:rsidRPr="001F6175" w:rsidRDefault="001F6175" w:rsidP="005C2156">
            <w:pPr>
              <w:pStyle w:val="GrupYazi"/>
              <w:snapToGrid w:val="0"/>
              <w:spacing w:before="0" w:after="0"/>
              <w:jc w:val="center"/>
              <w:rPr>
                <w:rFonts w:asciiTheme="minorHAnsi" w:hAnsiTheme="minorHAnsi" w:cstheme="minorHAnsi"/>
                <w:b/>
                <w:szCs w:val="18"/>
              </w:rPr>
            </w:pPr>
          </w:p>
        </w:tc>
        <w:tc>
          <w:tcPr>
            <w:tcW w:w="9922" w:type="dxa"/>
            <w:gridSpan w:val="3"/>
            <w:tcBorders>
              <w:bottom w:val="single" w:sz="4" w:space="0" w:color="auto"/>
            </w:tcBorders>
            <w:vAlign w:val="center"/>
          </w:tcPr>
          <w:p w14:paraId="4F1594B8" w14:textId="77777777" w:rsidR="001F6175" w:rsidRPr="001F6175" w:rsidRDefault="001F6175" w:rsidP="005C2156">
            <w:pPr>
              <w:pStyle w:val="GurupBasligi"/>
              <w:snapToGrid w:val="0"/>
              <w:spacing w:before="0" w:after="0"/>
              <w:jc w:val="left"/>
              <w:rPr>
                <w:rFonts w:asciiTheme="minorHAnsi" w:hAnsiTheme="minorHAnsi" w:cstheme="minorHAnsi"/>
                <w:bCs/>
                <w:szCs w:val="18"/>
              </w:rPr>
            </w:pPr>
            <w:r w:rsidRPr="001F6175">
              <w:rPr>
                <w:rFonts w:asciiTheme="minorHAnsi" w:hAnsiTheme="minorHAnsi" w:cstheme="minorHAnsi"/>
                <w:bCs/>
                <w:szCs w:val="18"/>
              </w:rPr>
              <w:t>Ek İstekler:</w:t>
            </w:r>
          </w:p>
        </w:tc>
      </w:tr>
      <w:tr w:rsidR="001F6175" w:rsidRPr="001F6175" w14:paraId="78ED5657" w14:textId="77777777" w:rsidTr="001F6175">
        <w:trPr>
          <w:trHeight w:val="180"/>
        </w:trPr>
        <w:tc>
          <w:tcPr>
            <w:tcW w:w="10206" w:type="dxa"/>
            <w:gridSpan w:val="4"/>
            <w:tcBorders>
              <w:left w:val="nil"/>
              <w:right w:val="nil"/>
            </w:tcBorders>
            <w:vAlign w:val="center"/>
          </w:tcPr>
          <w:p w14:paraId="6C32EE50" w14:textId="77777777" w:rsidR="001F6175" w:rsidRPr="007D5B76" w:rsidRDefault="001F6175" w:rsidP="005C2156">
            <w:pPr>
              <w:pStyle w:val="GurupBasligi"/>
              <w:snapToGrid w:val="0"/>
              <w:spacing w:before="0" w:after="0"/>
              <w:rPr>
                <w:rFonts w:asciiTheme="minorHAnsi" w:hAnsiTheme="minorHAnsi" w:cstheme="minorHAnsi"/>
                <w:sz w:val="16"/>
                <w:szCs w:val="16"/>
              </w:rPr>
            </w:pPr>
          </w:p>
        </w:tc>
      </w:tr>
      <w:tr w:rsidR="001F6175" w:rsidRPr="001F6175" w14:paraId="411DC2E0" w14:textId="77777777" w:rsidTr="00682806">
        <w:trPr>
          <w:cantSplit/>
          <w:trHeight w:val="314"/>
        </w:trPr>
        <w:tc>
          <w:tcPr>
            <w:tcW w:w="284" w:type="dxa"/>
            <w:vMerge w:val="restart"/>
            <w:textDirection w:val="btLr"/>
            <w:vAlign w:val="center"/>
          </w:tcPr>
          <w:p w14:paraId="44163B5F" w14:textId="77777777" w:rsidR="001F6175" w:rsidRPr="001F6175" w:rsidRDefault="001F6175" w:rsidP="005C2156">
            <w:pPr>
              <w:pStyle w:val="GrupYazi"/>
              <w:snapToGrid w:val="0"/>
              <w:spacing w:before="0" w:after="0"/>
              <w:jc w:val="center"/>
              <w:rPr>
                <w:rFonts w:asciiTheme="minorHAnsi" w:hAnsiTheme="minorHAnsi" w:cstheme="minorHAnsi"/>
                <w:b/>
                <w:szCs w:val="18"/>
              </w:rPr>
            </w:pPr>
            <w:r w:rsidRPr="001F6175">
              <w:rPr>
                <w:rFonts w:asciiTheme="minorHAnsi" w:hAnsiTheme="minorHAnsi" w:cstheme="minorHAnsi"/>
                <w:b/>
                <w:szCs w:val="18"/>
              </w:rPr>
              <w:t>NUMUNE BİLGİLERİ</w:t>
            </w:r>
          </w:p>
        </w:tc>
        <w:tc>
          <w:tcPr>
            <w:tcW w:w="4252" w:type="dxa"/>
            <w:gridSpan w:val="2"/>
            <w:vAlign w:val="center"/>
          </w:tcPr>
          <w:p w14:paraId="23F0776B" w14:textId="77777777" w:rsidR="001F6175" w:rsidRPr="001F6175" w:rsidRDefault="001F6175" w:rsidP="005C2156">
            <w:pPr>
              <w:rPr>
                <w:rFonts w:asciiTheme="minorHAnsi" w:hAnsiTheme="minorHAnsi" w:cstheme="minorHAnsi"/>
                <w:b/>
                <w:sz w:val="18"/>
                <w:szCs w:val="18"/>
              </w:rPr>
            </w:pPr>
            <w:r w:rsidRPr="001F6175">
              <w:rPr>
                <w:rFonts w:asciiTheme="minorHAnsi" w:hAnsiTheme="minorHAnsi" w:cstheme="minorHAnsi"/>
                <w:b/>
                <w:sz w:val="18"/>
                <w:szCs w:val="18"/>
              </w:rPr>
              <w:t>Numune Sayısı</w:t>
            </w:r>
          </w:p>
        </w:tc>
        <w:tc>
          <w:tcPr>
            <w:tcW w:w="5670" w:type="dxa"/>
            <w:vAlign w:val="center"/>
          </w:tcPr>
          <w:p w14:paraId="5B21F76C" w14:textId="77777777" w:rsidR="001F6175" w:rsidRPr="001F6175" w:rsidRDefault="001F6175" w:rsidP="005C2156">
            <w:pPr>
              <w:rPr>
                <w:rFonts w:asciiTheme="minorHAnsi" w:hAnsiTheme="minorHAnsi" w:cstheme="minorHAnsi"/>
                <w:b/>
                <w:sz w:val="18"/>
                <w:szCs w:val="18"/>
              </w:rPr>
            </w:pPr>
          </w:p>
        </w:tc>
      </w:tr>
      <w:tr w:rsidR="001F6175" w:rsidRPr="001F6175" w14:paraId="2D57914F" w14:textId="77777777" w:rsidTr="001F6175">
        <w:trPr>
          <w:cantSplit/>
          <w:trHeight w:val="141"/>
        </w:trPr>
        <w:tc>
          <w:tcPr>
            <w:tcW w:w="284" w:type="dxa"/>
            <w:vMerge/>
            <w:textDirection w:val="btLr"/>
            <w:vAlign w:val="center"/>
          </w:tcPr>
          <w:p w14:paraId="2DC9E0A5" w14:textId="77777777" w:rsidR="001F6175" w:rsidRPr="001F6175" w:rsidRDefault="001F6175" w:rsidP="005C2156">
            <w:pPr>
              <w:pStyle w:val="GrupYazi"/>
              <w:snapToGrid w:val="0"/>
              <w:spacing w:before="0" w:after="0"/>
              <w:jc w:val="center"/>
              <w:rPr>
                <w:rFonts w:asciiTheme="minorHAnsi" w:hAnsiTheme="minorHAnsi" w:cstheme="minorHAnsi"/>
                <w:b/>
                <w:szCs w:val="18"/>
              </w:rPr>
            </w:pPr>
          </w:p>
        </w:tc>
        <w:tc>
          <w:tcPr>
            <w:tcW w:w="4252" w:type="dxa"/>
            <w:gridSpan w:val="2"/>
            <w:vMerge w:val="restart"/>
            <w:vAlign w:val="center"/>
          </w:tcPr>
          <w:p w14:paraId="34BBE88B" w14:textId="77777777" w:rsidR="001F6175" w:rsidRPr="001F6175" w:rsidRDefault="001F6175" w:rsidP="005C2156">
            <w:pPr>
              <w:pStyle w:val="GrupYazi"/>
              <w:spacing w:before="0" w:after="0"/>
              <w:jc w:val="left"/>
              <w:rPr>
                <w:rFonts w:asciiTheme="minorHAnsi" w:hAnsiTheme="minorHAnsi" w:cstheme="minorHAnsi"/>
                <w:b/>
                <w:szCs w:val="18"/>
              </w:rPr>
            </w:pPr>
            <w:r w:rsidRPr="001F6175">
              <w:rPr>
                <w:rFonts w:asciiTheme="minorHAnsi" w:hAnsiTheme="minorHAnsi" w:cstheme="minorHAnsi"/>
                <w:b/>
                <w:szCs w:val="18"/>
              </w:rPr>
              <w:t>Numune Kodu ve Tanımı</w:t>
            </w:r>
          </w:p>
        </w:tc>
        <w:tc>
          <w:tcPr>
            <w:tcW w:w="5670" w:type="dxa"/>
            <w:vAlign w:val="center"/>
          </w:tcPr>
          <w:p w14:paraId="27D4E4BB" w14:textId="77777777" w:rsidR="001F6175" w:rsidRPr="001F6175" w:rsidRDefault="001F6175" w:rsidP="005C2156">
            <w:pPr>
              <w:pStyle w:val="GrupYazi"/>
              <w:spacing w:before="0" w:after="0"/>
              <w:jc w:val="left"/>
              <w:rPr>
                <w:rFonts w:asciiTheme="minorHAnsi" w:hAnsiTheme="minorHAnsi" w:cstheme="minorHAnsi"/>
                <w:szCs w:val="18"/>
              </w:rPr>
            </w:pPr>
            <w:r w:rsidRPr="001F6175">
              <w:rPr>
                <w:rFonts w:asciiTheme="minorHAnsi" w:hAnsiTheme="minorHAnsi" w:cstheme="minorHAnsi"/>
                <w:szCs w:val="18"/>
              </w:rPr>
              <w:t>01</w:t>
            </w:r>
          </w:p>
        </w:tc>
      </w:tr>
      <w:tr w:rsidR="001F6175" w:rsidRPr="001F6175" w14:paraId="70FFBF9B" w14:textId="77777777" w:rsidTr="001F6175">
        <w:trPr>
          <w:cantSplit/>
          <w:trHeight w:val="139"/>
        </w:trPr>
        <w:tc>
          <w:tcPr>
            <w:tcW w:w="284" w:type="dxa"/>
            <w:vMerge/>
            <w:textDirection w:val="btLr"/>
            <w:vAlign w:val="center"/>
          </w:tcPr>
          <w:p w14:paraId="136E4018" w14:textId="77777777" w:rsidR="001F6175" w:rsidRPr="001F6175" w:rsidRDefault="001F6175" w:rsidP="005C2156">
            <w:pPr>
              <w:pStyle w:val="GrupYazi"/>
              <w:snapToGrid w:val="0"/>
              <w:spacing w:before="0" w:after="0"/>
              <w:jc w:val="center"/>
              <w:rPr>
                <w:rFonts w:asciiTheme="minorHAnsi" w:hAnsiTheme="minorHAnsi" w:cstheme="minorHAnsi"/>
                <w:b/>
                <w:szCs w:val="18"/>
              </w:rPr>
            </w:pPr>
          </w:p>
        </w:tc>
        <w:tc>
          <w:tcPr>
            <w:tcW w:w="4252" w:type="dxa"/>
            <w:gridSpan w:val="2"/>
            <w:vMerge/>
            <w:vAlign w:val="center"/>
          </w:tcPr>
          <w:p w14:paraId="079D9BA2" w14:textId="77777777" w:rsidR="001F6175" w:rsidRPr="001F6175" w:rsidRDefault="001F6175" w:rsidP="005C2156">
            <w:pPr>
              <w:pStyle w:val="GrupYazi"/>
              <w:spacing w:before="0" w:after="0"/>
              <w:jc w:val="left"/>
              <w:rPr>
                <w:rFonts w:asciiTheme="minorHAnsi" w:hAnsiTheme="minorHAnsi" w:cstheme="minorHAnsi"/>
                <w:b/>
                <w:szCs w:val="18"/>
              </w:rPr>
            </w:pPr>
          </w:p>
        </w:tc>
        <w:tc>
          <w:tcPr>
            <w:tcW w:w="5670" w:type="dxa"/>
            <w:vAlign w:val="center"/>
          </w:tcPr>
          <w:p w14:paraId="44685132" w14:textId="77777777" w:rsidR="001F6175" w:rsidRPr="001F6175" w:rsidRDefault="001F6175" w:rsidP="005C2156">
            <w:pPr>
              <w:pStyle w:val="GrupYazi"/>
              <w:spacing w:before="0" w:after="0"/>
              <w:jc w:val="left"/>
              <w:rPr>
                <w:rFonts w:asciiTheme="minorHAnsi" w:hAnsiTheme="minorHAnsi" w:cstheme="minorHAnsi"/>
                <w:szCs w:val="18"/>
              </w:rPr>
            </w:pPr>
            <w:r w:rsidRPr="001F6175">
              <w:rPr>
                <w:rFonts w:asciiTheme="minorHAnsi" w:hAnsiTheme="minorHAnsi" w:cstheme="minorHAnsi"/>
                <w:szCs w:val="18"/>
              </w:rPr>
              <w:t>02</w:t>
            </w:r>
          </w:p>
        </w:tc>
      </w:tr>
      <w:tr w:rsidR="001F6175" w:rsidRPr="001F6175" w14:paraId="0157CCBB" w14:textId="77777777" w:rsidTr="001F6175">
        <w:trPr>
          <w:cantSplit/>
          <w:trHeight w:val="139"/>
        </w:trPr>
        <w:tc>
          <w:tcPr>
            <w:tcW w:w="284" w:type="dxa"/>
            <w:vMerge/>
            <w:textDirection w:val="btLr"/>
            <w:vAlign w:val="center"/>
          </w:tcPr>
          <w:p w14:paraId="1E669259" w14:textId="77777777" w:rsidR="001F6175" w:rsidRPr="001F6175" w:rsidRDefault="001F6175" w:rsidP="005C2156">
            <w:pPr>
              <w:pStyle w:val="GrupYazi"/>
              <w:snapToGrid w:val="0"/>
              <w:spacing w:before="0" w:after="0"/>
              <w:jc w:val="center"/>
              <w:rPr>
                <w:rFonts w:asciiTheme="minorHAnsi" w:hAnsiTheme="minorHAnsi" w:cstheme="minorHAnsi"/>
                <w:b/>
                <w:szCs w:val="18"/>
              </w:rPr>
            </w:pPr>
          </w:p>
        </w:tc>
        <w:tc>
          <w:tcPr>
            <w:tcW w:w="4252" w:type="dxa"/>
            <w:gridSpan w:val="2"/>
            <w:vMerge/>
            <w:vAlign w:val="center"/>
          </w:tcPr>
          <w:p w14:paraId="60092FAE" w14:textId="77777777" w:rsidR="001F6175" w:rsidRPr="001F6175" w:rsidRDefault="001F6175" w:rsidP="005C2156">
            <w:pPr>
              <w:pStyle w:val="GrupYazi"/>
              <w:spacing w:before="0" w:after="0"/>
              <w:jc w:val="left"/>
              <w:rPr>
                <w:rFonts w:asciiTheme="minorHAnsi" w:hAnsiTheme="minorHAnsi" w:cstheme="minorHAnsi"/>
                <w:b/>
                <w:szCs w:val="18"/>
              </w:rPr>
            </w:pPr>
          </w:p>
        </w:tc>
        <w:tc>
          <w:tcPr>
            <w:tcW w:w="5670" w:type="dxa"/>
            <w:vAlign w:val="center"/>
          </w:tcPr>
          <w:p w14:paraId="5B770DC3" w14:textId="77777777" w:rsidR="001F6175" w:rsidRPr="001F6175" w:rsidRDefault="001F6175" w:rsidP="005C2156">
            <w:pPr>
              <w:pStyle w:val="GrupYazi"/>
              <w:spacing w:before="0" w:after="0"/>
              <w:jc w:val="left"/>
              <w:rPr>
                <w:rFonts w:asciiTheme="minorHAnsi" w:hAnsiTheme="minorHAnsi" w:cstheme="minorHAnsi"/>
                <w:szCs w:val="18"/>
              </w:rPr>
            </w:pPr>
            <w:r w:rsidRPr="001F6175">
              <w:rPr>
                <w:rFonts w:asciiTheme="minorHAnsi" w:hAnsiTheme="minorHAnsi" w:cstheme="minorHAnsi"/>
                <w:szCs w:val="18"/>
              </w:rPr>
              <w:t>03</w:t>
            </w:r>
          </w:p>
        </w:tc>
      </w:tr>
      <w:tr w:rsidR="001F6175" w:rsidRPr="001F6175" w14:paraId="07399D12" w14:textId="77777777" w:rsidTr="00C92BCD">
        <w:trPr>
          <w:cantSplit/>
          <w:trHeight w:val="287"/>
        </w:trPr>
        <w:tc>
          <w:tcPr>
            <w:tcW w:w="284" w:type="dxa"/>
            <w:vMerge/>
            <w:textDirection w:val="btLr"/>
            <w:vAlign w:val="center"/>
          </w:tcPr>
          <w:p w14:paraId="2055E213" w14:textId="77777777" w:rsidR="001F6175" w:rsidRPr="001F6175" w:rsidRDefault="001F6175" w:rsidP="005C2156">
            <w:pPr>
              <w:pStyle w:val="GrupYazi"/>
              <w:snapToGrid w:val="0"/>
              <w:spacing w:before="0" w:after="0"/>
              <w:jc w:val="center"/>
              <w:rPr>
                <w:rFonts w:asciiTheme="minorHAnsi" w:hAnsiTheme="minorHAnsi" w:cstheme="minorHAnsi"/>
                <w:b/>
                <w:szCs w:val="18"/>
              </w:rPr>
            </w:pPr>
          </w:p>
        </w:tc>
        <w:tc>
          <w:tcPr>
            <w:tcW w:w="4252" w:type="dxa"/>
            <w:gridSpan w:val="2"/>
            <w:vAlign w:val="center"/>
          </w:tcPr>
          <w:p w14:paraId="19CEB8F7" w14:textId="77777777" w:rsidR="001F6175" w:rsidRPr="001F6175" w:rsidRDefault="001F6175" w:rsidP="005C2156">
            <w:pPr>
              <w:pStyle w:val="GrupYazi"/>
              <w:spacing w:before="0" w:after="0"/>
              <w:jc w:val="left"/>
              <w:rPr>
                <w:rFonts w:asciiTheme="minorHAnsi" w:hAnsiTheme="minorHAnsi" w:cstheme="minorHAnsi"/>
                <w:b/>
                <w:szCs w:val="18"/>
              </w:rPr>
            </w:pPr>
            <w:r w:rsidRPr="001F6175">
              <w:rPr>
                <w:rFonts w:asciiTheme="minorHAnsi" w:hAnsiTheme="minorHAnsi" w:cstheme="minorHAnsi"/>
                <w:b/>
                <w:szCs w:val="18"/>
              </w:rPr>
              <w:t>Numunede incelenecek oluşumların boyutu</w:t>
            </w:r>
          </w:p>
        </w:tc>
        <w:tc>
          <w:tcPr>
            <w:tcW w:w="5670" w:type="dxa"/>
            <w:vAlign w:val="center"/>
          </w:tcPr>
          <w:p w14:paraId="2A9A9457" w14:textId="77777777" w:rsidR="001F6175" w:rsidRPr="001F6175" w:rsidRDefault="001F6175" w:rsidP="005C2156">
            <w:pPr>
              <w:pStyle w:val="GrupYazi"/>
              <w:spacing w:before="0" w:after="0"/>
              <w:jc w:val="left"/>
              <w:rPr>
                <w:rFonts w:asciiTheme="minorHAnsi" w:hAnsiTheme="minorHAnsi" w:cstheme="minorHAnsi"/>
                <w:b/>
                <w:szCs w:val="18"/>
              </w:rPr>
            </w:pPr>
          </w:p>
        </w:tc>
      </w:tr>
      <w:tr w:rsidR="001F6175" w:rsidRPr="001F6175" w14:paraId="7A01CC18" w14:textId="77777777" w:rsidTr="00C92BCD">
        <w:trPr>
          <w:cantSplit/>
          <w:trHeight w:val="287"/>
        </w:trPr>
        <w:tc>
          <w:tcPr>
            <w:tcW w:w="284" w:type="dxa"/>
            <w:vMerge/>
            <w:textDirection w:val="btLr"/>
            <w:vAlign w:val="center"/>
          </w:tcPr>
          <w:p w14:paraId="484B73FF" w14:textId="77777777" w:rsidR="001F6175" w:rsidRPr="001F6175" w:rsidRDefault="001F6175" w:rsidP="005C2156">
            <w:pPr>
              <w:pStyle w:val="GrupYazi"/>
              <w:snapToGrid w:val="0"/>
              <w:spacing w:before="0" w:after="0"/>
              <w:jc w:val="center"/>
              <w:rPr>
                <w:rFonts w:asciiTheme="minorHAnsi" w:hAnsiTheme="minorHAnsi" w:cstheme="minorHAnsi"/>
                <w:b/>
                <w:szCs w:val="18"/>
              </w:rPr>
            </w:pPr>
          </w:p>
        </w:tc>
        <w:tc>
          <w:tcPr>
            <w:tcW w:w="4252" w:type="dxa"/>
            <w:gridSpan w:val="2"/>
            <w:vAlign w:val="center"/>
          </w:tcPr>
          <w:p w14:paraId="11ADE587" w14:textId="77777777" w:rsidR="001F6175" w:rsidRPr="001F6175" w:rsidRDefault="001F6175" w:rsidP="005C2156">
            <w:pPr>
              <w:pStyle w:val="GrupYazi"/>
              <w:spacing w:before="0" w:after="0"/>
              <w:jc w:val="left"/>
              <w:rPr>
                <w:rFonts w:asciiTheme="minorHAnsi" w:hAnsiTheme="minorHAnsi" w:cstheme="minorHAnsi"/>
                <w:b/>
                <w:szCs w:val="18"/>
              </w:rPr>
            </w:pPr>
            <w:r w:rsidRPr="001F6175">
              <w:rPr>
                <w:rFonts w:asciiTheme="minorHAnsi" w:hAnsiTheme="minorHAnsi" w:cstheme="minorHAnsi"/>
                <w:b/>
                <w:szCs w:val="18"/>
              </w:rPr>
              <w:t>Numune İçeriği</w:t>
            </w:r>
          </w:p>
        </w:tc>
        <w:tc>
          <w:tcPr>
            <w:tcW w:w="5670" w:type="dxa"/>
            <w:vAlign w:val="center"/>
          </w:tcPr>
          <w:p w14:paraId="574B2CC8" w14:textId="77777777" w:rsidR="001F6175" w:rsidRPr="001F6175" w:rsidRDefault="001F6175" w:rsidP="005C2156">
            <w:pPr>
              <w:pStyle w:val="GrupYazi"/>
              <w:spacing w:before="0" w:after="0"/>
              <w:jc w:val="left"/>
              <w:rPr>
                <w:rFonts w:asciiTheme="minorHAnsi" w:hAnsiTheme="minorHAnsi" w:cstheme="minorHAnsi"/>
                <w:b/>
                <w:szCs w:val="18"/>
              </w:rPr>
            </w:pPr>
          </w:p>
        </w:tc>
      </w:tr>
      <w:tr w:rsidR="001F6175" w:rsidRPr="001F6175" w14:paraId="75B4E55A" w14:textId="77777777" w:rsidTr="001F6175">
        <w:trPr>
          <w:cantSplit/>
          <w:trHeight w:val="268"/>
        </w:trPr>
        <w:tc>
          <w:tcPr>
            <w:tcW w:w="284" w:type="dxa"/>
            <w:vMerge/>
            <w:textDirection w:val="btLr"/>
            <w:vAlign w:val="center"/>
          </w:tcPr>
          <w:p w14:paraId="31FFB3F3" w14:textId="77777777" w:rsidR="001F6175" w:rsidRPr="001F6175" w:rsidRDefault="001F6175" w:rsidP="005C2156">
            <w:pPr>
              <w:pStyle w:val="GrupYazi"/>
              <w:snapToGrid w:val="0"/>
              <w:spacing w:before="0" w:after="0"/>
              <w:jc w:val="center"/>
              <w:rPr>
                <w:rFonts w:asciiTheme="minorHAnsi" w:hAnsiTheme="minorHAnsi" w:cstheme="minorHAnsi"/>
                <w:b/>
                <w:szCs w:val="18"/>
              </w:rPr>
            </w:pPr>
          </w:p>
        </w:tc>
        <w:tc>
          <w:tcPr>
            <w:tcW w:w="4252" w:type="dxa"/>
            <w:gridSpan w:val="2"/>
            <w:vAlign w:val="center"/>
          </w:tcPr>
          <w:p w14:paraId="39A7353D" w14:textId="77777777" w:rsidR="001F6175" w:rsidRPr="001F6175" w:rsidRDefault="001F6175" w:rsidP="005C2156">
            <w:pPr>
              <w:pStyle w:val="GrupYazi"/>
              <w:spacing w:before="0" w:after="0"/>
              <w:jc w:val="left"/>
              <w:rPr>
                <w:rFonts w:asciiTheme="minorHAnsi" w:hAnsiTheme="minorHAnsi" w:cstheme="minorHAnsi"/>
                <w:b/>
                <w:szCs w:val="18"/>
              </w:rPr>
            </w:pPr>
            <w:r w:rsidRPr="001F6175">
              <w:rPr>
                <w:rFonts w:asciiTheme="minorHAnsi" w:hAnsiTheme="minorHAnsi" w:cstheme="minorHAnsi"/>
                <w:b/>
                <w:szCs w:val="18"/>
              </w:rPr>
              <w:t>Numune Cinsi</w:t>
            </w:r>
          </w:p>
        </w:tc>
        <w:tc>
          <w:tcPr>
            <w:tcW w:w="5670" w:type="dxa"/>
            <w:vAlign w:val="center"/>
          </w:tcPr>
          <w:p w14:paraId="5EB23555" w14:textId="77777777" w:rsidR="001F6175" w:rsidRPr="001F6175" w:rsidRDefault="00D157CC" w:rsidP="005C2156">
            <w:pPr>
              <w:pStyle w:val="GrupYazi"/>
              <w:spacing w:before="0" w:after="0"/>
              <w:jc w:val="left"/>
              <w:rPr>
                <w:rFonts w:asciiTheme="minorHAnsi" w:hAnsiTheme="minorHAnsi" w:cstheme="minorHAnsi"/>
                <w:szCs w:val="18"/>
              </w:rPr>
            </w:pPr>
            <w:sdt>
              <w:sdtPr>
                <w:rPr>
                  <w:rFonts w:asciiTheme="minorHAnsi" w:hAnsiTheme="minorHAnsi" w:cstheme="minorHAnsi"/>
                  <w:szCs w:val="18"/>
                </w:rPr>
                <w:id w:val="-509208522"/>
                <w14:checkbox>
                  <w14:checked w14:val="0"/>
                  <w14:checkedState w14:val="2612" w14:font="MS Gothic"/>
                  <w14:uncheckedState w14:val="2610" w14:font="MS Gothic"/>
                </w14:checkbox>
              </w:sdtPr>
              <w:sdtEndPr/>
              <w:sdtContent>
                <w:r w:rsidR="001F6175" w:rsidRPr="001F6175">
                  <w:rPr>
                    <w:rFonts w:ascii="MS Gothic" w:eastAsia="MS Gothic" w:hAnsi="MS Gothic" w:cs="MS Gothic" w:hint="eastAsia"/>
                    <w:szCs w:val="18"/>
                  </w:rPr>
                  <w:t>☐</w:t>
                </w:r>
              </w:sdtContent>
            </w:sdt>
            <w:r w:rsidR="001F6175" w:rsidRPr="001F6175">
              <w:rPr>
                <w:rFonts w:asciiTheme="minorHAnsi" w:hAnsiTheme="minorHAnsi" w:cstheme="minorHAnsi"/>
                <w:szCs w:val="18"/>
              </w:rPr>
              <w:t xml:space="preserve"> Inorganik  </w:t>
            </w:r>
            <w:sdt>
              <w:sdtPr>
                <w:rPr>
                  <w:rFonts w:asciiTheme="minorHAnsi" w:hAnsiTheme="minorHAnsi" w:cstheme="minorHAnsi"/>
                  <w:szCs w:val="18"/>
                </w:rPr>
                <w:id w:val="-1763911293"/>
                <w14:checkbox>
                  <w14:checked w14:val="0"/>
                  <w14:checkedState w14:val="2612" w14:font="MS Gothic"/>
                  <w14:uncheckedState w14:val="2610" w14:font="MS Gothic"/>
                </w14:checkbox>
              </w:sdtPr>
              <w:sdtEndPr/>
              <w:sdtContent>
                <w:r w:rsidR="001F6175" w:rsidRPr="001F6175">
                  <w:rPr>
                    <w:rFonts w:ascii="MS Gothic" w:eastAsia="MS Gothic" w:hAnsi="MS Gothic" w:cs="MS Gothic" w:hint="eastAsia"/>
                    <w:szCs w:val="18"/>
                  </w:rPr>
                  <w:t>☐</w:t>
                </w:r>
              </w:sdtContent>
            </w:sdt>
            <w:r w:rsidR="001F6175" w:rsidRPr="001F6175">
              <w:rPr>
                <w:rFonts w:asciiTheme="minorHAnsi" w:hAnsiTheme="minorHAnsi" w:cstheme="minorHAnsi"/>
                <w:szCs w:val="18"/>
              </w:rPr>
              <w:t xml:space="preserve"> Organik</w:t>
            </w:r>
          </w:p>
        </w:tc>
      </w:tr>
      <w:tr w:rsidR="001F6175" w:rsidRPr="001F6175" w14:paraId="73F65B51" w14:textId="77777777" w:rsidTr="001F6175">
        <w:trPr>
          <w:cantSplit/>
          <w:trHeight w:val="562"/>
        </w:trPr>
        <w:tc>
          <w:tcPr>
            <w:tcW w:w="284" w:type="dxa"/>
            <w:vMerge/>
            <w:textDirection w:val="btLr"/>
            <w:vAlign w:val="center"/>
          </w:tcPr>
          <w:p w14:paraId="37CFA7FB" w14:textId="77777777" w:rsidR="001F6175" w:rsidRPr="001F6175" w:rsidRDefault="001F6175" w:rsidP="005C2156">
            <w:pPr>
              <w:pStyle w:val="GrupYazi"/>
              <w:snapToGrid w:val="0"/>
              <w:spacing w:before="0" w:after="0"/>
              <w:jc w:val="center"/>
              <w:rPr>
                <w:rFonts w:asciiTheme="minorHAnsi" w:hAnsiTheme="minorHAnsi" w:cstheme="minorHAnsi"/>
                <w:b/>
                <w:szCs w:val="18"/>
              </w:rPr>
            </w:pPr>
          </w:p>
        </w:tc>
        <w:tc>
          <w:tcPr>
            <w:tcW w:w="4252" w:type="dxa"/>
            <w:gridSpan w:val="2"/>
            <w:vAlign w:val="center"/>
          </w:tcPr>
          <w:p w14:paraId="346C0C72" w14:textId="77777777" w:rsidR="001F6175" w:rsidRPr="001F6175" w:rsidRDefault="001F6175" w:rsidP="005C2156">
            <w:pPr>
              <w:pStyle w:val="GrupYazi"/>
              <w:spacing w:before="0" w:after="0"/>
              <w:jc w:val="left"/>
              <w:rPr>
                <w:rFonts w:asciiTheme="minorHAnsi" w:hAnsiTheme="minorHAnsi" w:cstheme="minorHAnsi"/>
                <w:b/>
                <w:szCs w:val="18"/>
              </w:rPr>
            </w:pPr>
            <w:r w:rsidRPr="001F6175">
              <w:rPr>
                <w:rFonts w:asciiTheme="minorHAnsi" w:hAnsiTheme="minorHAnsi" w:cstheme="minorHAnsi"/>
                <w:b/>
                <w:szCs w:val="18"/>
              </w:rPr>
              <w:t>Numune Formu</w:t>
            </w:r>
          </w:p>
        </w:tc>
        <w:tc>
          <w:tcPr>
            <w:tcW w:w="5670" w:type="dxa"/>
            <w:vAlign w:val="center"/>
          </w:tcPr>
          <w:p w14:paraId="30263719" w14:textId="77777777" w:rsidR="001F6175" w:rsidRPr="001F6175" w:rsidRDefault="00D157CC" w:rsidP="005C2156">
            <w:pPr>
              <w:pStyle w:val="GrupYazi"/>
              <w:spacing w:before="0" w:after="0"/>
              <w:jc w:val="left"/>
              <w:rPr>
                <w:rFonts w:asciiTheme="minorHAnsi" w:hAnsiTheme="minorHAnsi" w:cstheme="minorHAnsi"/>
                <w:szCs w:val="18"/>
              </w:rPr>
            </w:pPr>
            <w:sdt>
              <w:sdtPr>
                <w:rPr>
                  <w:rFonts w:asciiTheme="minorHAnsi" w:hAnsiTheme="minorHAnsi" w:cstheme="minorHAnsi"/>
                  <w:szCs w:val="18"/>
                </w:rPr>
                <w:id w:val="-49847626"/>
                <w14:checkbox>
                  <w14:checked w14:val="0"/>
                  <w14:checkedState w14:val="2612" w14:font="MS Gothic"/>
                  <w14:uncheckedState w14:val="2610" w14:font="MS Gothic"/>
                </w14:checkbox>
              </w:sdtPr>
              <w:sdtEndPr/>
              <w:sdtContent>
                <w:r w:rsidR="001F6175" w:rsidRPr="001F6175">
                  <w:rPr>
                    <w:rFonts w:ascii="MS Gothic" w:eastAsia="MS Gothic" w:hAnsi="MS Gothic" w:cs="MS Gothic" w:hint="eastAsia"/>
                    <w:szCs w:val="18"/>
                  </w:rPr>
                  <w:t>☐</w:t>
                </w:r>
              </w:sdtContent>
            </w:sdt>
            <w:r w:rsidR="001F6175" w:rsidRPr="001F6175">
              <w:rPr>
                <w:rFonts w:asciiTheme="minorHAnsi" w:hAnsiTheme="minorHAnsi" w:cstheme="minorHAnsi"/>
                <w:szCs w:val="18"/>
              </w:rPr>
              <w:t xml:space="preserve"> Toz        </w:t>
            </w:r>
            <w:sdt>
              <w:sdtPr>
                <w:rPr>
                  <w:rFonts w:asciiTheme="minorHAnsi" w:hAnsiTheme="minorHAnsi" w:cstheme="minorHAnsi"/>
                  <w:szCs w:val="18"/>
                </w:rPr>
                <w:id w:val="-1266141344"/>
                <w14:checkbox>
                  <w14:checked w14:val="0"/>
                  <w14:checkedState w14:val="2612" w14:font="MS Gothic"/>
                  <w14:uncheckedState w14:val="2610" w14:font="MS Gothic"/>
                </w14:checkbox>
              </w:sdtPr>
              <w:sdtEndPr/>
              <w:sdtContent>
                <w:r w:rsidR="001F6175" w:rsidRPr="001F6175">
                  <w:rPr>
                    <w:rFonts w:ascii="MS Gothic" w:eastAsia="MS Gothic" w:hAnsi="MS Gothic" w:cs="MS Gothic" w:hint="eastAsia"/>
                    <w:szCs w:val="18"/>
                  </w:rPr>
                  <w:t>☐</w:t>
                </w:r>
              </w:sdtContent>
            </w:sdt>
            <w:r w:rsidR="001F6175" w:rsidRPr="001F6175">
              <w:rPr>
                <w:rFonts w:asciiTheme="minorHAnsi" w:hAnsiTheme="minorHAnsi" w:cstheme="minorHAnsi"/>
                <w:szCs w:val="18"/>
              </w:rPr>
              <w:t xml:space="preserve"> Film       </w:t>
            </w:r>
            <w:sdt>
              <w:sdtPr>
                <w:rPr>
                  <w:rFonts w:asciiTheme="minorHAnsi" w:hAnsiTheme="minorHAnsi" w:cstheme="minorHAnsi"/>
                  <w:szCs w:val="18"/>
                </w:rPr>
                <w:id w:val="623970859"/>
                <w14:checkbox>
                  <w14:checked w14:val="0"/>
                  <w14:checkedState w14:val="2612" w14:font="MS Gothic"/>
                  <w14:uncheckedState w14:val="2610" w14:font="MS Gothic"/>
                </w14:checkbox>
              </w:sdtPr>
              <w:sdtEndPr/>
              <w:sdtContent>
                <w:r w:rsidR="001F6175" w:rsidRPr="001F6175">
                  <w:rPr>
                    <w:rFonts w:ascii="MS Gothic" w:eastAsia="MS Gothic" w:hAnsi="MS Gothic" w:cs="MS Gothic" w:hint="eastAsia"/>
                    <w:szCs w:val="18"/>
                  </w:rPr>
                  <w:t>☐</w:t>
                </w:r>
              </w:sdtContent>
            </w:sdt>
            <w:r w:rsidR="001F6175" w:rsidRPr="001F6175">
              <w:rPr>
                <w:rFonts w:asciiTheme="minorHAnsi" w:hAnsiTheme="minorHAnsi" w:cstheme="minorHAnsi"/>
                <w:szCs w:val="18"/>
              </w:rPr>
              <w:t xml:space="preserve"> Hacimli </w:t>
            </w:r>
          </w:p>
          <w:p w14:paraId="451C9113" w14:textId="77777777" w:rsidR="001F6175" w:rsidRPr="001F6175" w:rsidRDefault="00D157CC" w:rsidP="005C2156">
            <w:pPr>
              <w:pStyle w:val="GrupYazi"/>
              <w:spacing w:before="0" w:after="0"/>
              <w:jc w:val="left"/>
              <w:rPr>
                <w:rFonts w:asciiTheme="minorHAnsi" w:hAnsiTheme="minorHAnsi" w:cstheme="minorHAnsi"/>
                <w:szCs w:val="18"/>
              </w:rPr>
            </w:pPr>
            <w:sdt>
              <w:sdtPr>
                <w:rPr>
                  <w:rFonts w:asciiTheme="minorHAnsi" w:hAnsiTheme="minorHAnsi" w:cstheme="minorHAnsi"/>
                  <w:szCs w:val="18"/>
                </w:rPr>
                <w:id w:val="1435791659"/>
                <w14:checkbox>
                  <w14:checked w14:val="0"/>
                  <w14:checkedState w14:val="2612" w14:font="MS Gothic"/>
                  <w14:uncheckedState w14:val="2610" w14:font="MS Gothic"/>
                </w14:checkbox>
              </w:sdtPr>
              <w:sdtEndPr/>
              <w:sdtContent>
                <w:r w:rsidR="001F6175" w:rsidRPr="001F6175">
                  <w:rPr>
                    <w:rFonts w:ascii="MS Gothic" w:eastAsia="MS Gothic" w:hAnsi="MS Gothic" w:cs="MS Gothic" w:hint="eastAsia"/>
                    <w:szCs w:val="18"/>
                  </w:rPr>
                  <w:t>☐</w:t>
                </w:r>
              </w:sdtContent>
            </w:sdt>
            <w:r w:rsidR="001F6175" w:rsidRPr="001F6175">
              <w:rPr>
                <w:rFonts w:asciiTheme="minorHAnsi" w:hAnsiTheme="minorHAnsi" w:cstheme="minorHAnsi"/>
                <w:szCs w:val="18"/>
              </w:rPr>
              <w:t xml:space="preserve"> Sıvı Çözeltide, çözeltinin adı .................... </w:t>
            </w:r>
            <w:sdt>
              <w:sdtPr>
                <w:rPr>
                  <w:rFonts w:asciiTheme="minorHAnsi" w:hAnsiTheme="minorHAnsi" w:cstheme="minorHAnsi"/>
                  <w:szCs w:val="18"/>
                </w:rPr>
                <w:id w:val="87897883"/>
                <w14:checkbox>
                  <w14:checked w14:val="0"/>
                  <w14:checkedState w14:val="2612" w14:font="MS Gothic"/>
                  <w14:uncheckedState w14:val="2610" w14:font="MS Gothic"/>
                </w14:checkbox>
              </w:sdtPr>
              <w:sdtEndPr/>
              <w:sdtContent>
                <w:r w:rsidR="001F6175" w:rsidRPr="001F6175">
                  <w:rPr>
                    <w:rFonts w:ascii="MS Gothic" w:eastAsia="MS Gothic" w:hAnsi="MS Gothic" w:cs="MS Gothic" w:hint="eastAsia"/>
                    <w:szCs w:val="18"/>
                  </w:rPr>
                  <w:t>☐</w:t>
                </w:r>
              </w:sdtContent>
            </w:sdt>
            <w:r w:rsidR="001F6175" w:rsidRPr="001F6175">
              <w:rPr>
                <w:rFonts w:asciiTheme="minorHAnsi" w:hAnsiTheme="minorHAnsi" w:cstheme="minorHAnsi"/>
                <w:szCs w:val="18"/>
              </w:rPr>
              <w:t xml:space="preserve"> Izgarada hazır geldi            </w:t>
            </w:r>
          </w:p>
        </w:tc>
      </w:tr>
      <w:tr w:rsidR="001F6175" w:rsidRPr="001F6175" w14:paraId="23CFEE38" w14:textId="77777777" w:rsidTr="001F6175">
        <w:trPr>
          <w:cantSplit/>
          <w:trHeight w:val="273"/>
        </w:trPr>
        <w:tc>
          <w:tcPr>
            <w:tcW w:w="284" w:type="dxa"/>
            <w:vMerge/>
            <w:textDirection w:val="btLr"/>
            <w:vAlign w:val="center"/>
          </w:tcPr>
          <w:p w14:paraId="4D1A3553" w14:textId="77777777" w:rsidR="001F6175" w:rsidRPr="001F6175" w:rsidRDefault="001F6175" w:rsidP="005C2156">
            <w:pPr>
              <w:pStyle w:val="GrupYazi"/>
              <w:snapToGrid w:val="0"/>
              <w:spacing w:before="0" w:after="0"/>
              <w:jc w:val="center"/>
              <w:rPr>
                <w:rFonts w:asciiTheme="minorHAnsi" w:hAnsiTheme="minorHAnsi" w:cstheme="minorHAnsi"/>
                <w:b/>
                <w:szCs w:val="18"/>
              </w:rPr>
            </w:pPr>
          </w:p>
        </w:tc>
        <w:tc>
          <w:tcPr>
            <w:tcW w:w="9922" w:type="dxa"/>
            <w:gridSpan w:val="3"/>
            <w:vAlign w:val="center"/>
          </w:tcPr>
          <w:p w14:paraId="017C9795" w14:textId="77777777" w:rsidR="001F6175" w:rsidRPr="00C92BCD" w:rsidRDefault="001F6175" w:rsidP="005C2156">
            <w:pPr>
              <w:pStyle w:val="GrupYazi"/>
              <w:spacing w:before="0" w:after="0"/>
              <w:jc w:val="left"/>
              <w:rPr>
                <w:rFonts w:asciiTheme="minorHAnsi" w:hAnsiTheme="minorHAnsi" w:cstheme="minorHAnsi"/>
                <w:sz w:val="16"/>
                <w:szCs w:val="16"/>
              </w:rPr>
            </w:pPr>
            <w:r w:rsidRPr="00C92BCD">
              <w:rPr>
                <w:rFonts w:asciiTheme="minorHAnsi" w:hAnsiTheme="minorHAnsi" w:cstheme="minorHAnsi"/>
                <w:sz w:val="16"/>
                <w:szCs w:val="16"/>
              </w:rPr>
              <w:t xml:space="preserve">Artan Numunenin İadesini İstiyorum </w:t>
            </w:r>
            <w:sdt>
              <w:sdtPr>
                <w:rPr>
                  <w:rFonts w:asciiTheme="minorHAnsi" w:hAnsiTheme="minorHAnsi" w:cstheme="minorHAnsi"/>
                  <w:sz w:val="16"/>
                  <w:szCs w:val="16"/>
                </w:rPr>
                <w:id w:val="-1898115057"/>
                <w14:checkbox>
                  <w14:checked w14:val="0"/>
                  <w14:checkedState w14:val="2612" w14:font="MS Gothic"/>
                  <w14:uncheckedState w14:val="2610" w14:font="MS Gothic"/>
                </w14:checkbox>
              </w:sdtPr>
              <w:sdtEndPr/>
              <w:sdtContent>
                <w:r w:rsidRPr="00C92BCD">
                  <w:rPr>
                    <w:rFonts w:ascii="MS Gothic" w:eastAsia="MS Gothic" w:hAnsi="MS Gothic" w:cs="MS Gothic" w:hint="eastAsia"/>
                    <w:sz w:val="16"/>
                    <w:szCs w:val="16"/>
                  </w:rPr>
                  <w:t>☐</w:t>
                </w:r>
              </w:sdtContent>
            </w:sdt>
            <w:r w:rsidRPr="00C92BCD">
              <w:rPr>
                <w:rFonts w:asciiTheme="minorHAnsi" w:hAnsiTheme="minorHAnsi" w:cstheme="minorHAnsi"/>
                <w:sz w:val="16"/>
                <w:szCs w:val="16"/>
              </w:rPr>
              <w:t xml:space="preserve">     İstemiyorum </w:t>
            </w:r>
            <w:sdt>
              <w:sdtPr>
                <w:rPr>
                  <w:rFonts w:asciiTheme="minorHAnsi" w:hAnsiTheme="minorHAnsi" w:cstheme="minorHAnsi"/>
                  <w:sz w:val="16"/>
                  <w:szCs w:val="16"/>
                </w:rPr>
                <w:id w:val="123044904"/>
                <w14:checkbox>
                  <w14:checked w14:val="0"/>
                  <w14:checkedState w14:val="2612" w14:font="MS Gothic"/>
                  <w14:uncheckedState w14:val="2610" w14:font="MS Gothic"/>
                </w14:checkbox>
              </w:sdtPr>
              <w:sdtEndPr/>
              <w:sdtContent>
                <w:r w:rsidRPr="00C92BCD">
                  <w:rPr>
                    <w:rFonts w:ascii="MS Gothic" w:eastAsia="MS Gothic" w:hAnsi="MS Gothic" w:cs="MS Gothic" w:hint="eastAsia"/>
                    <w:sz w:val="16"/>
                    <w:szCs w:val="16"/>
                  </w:rPr>
                  <w:t>☐</w:t>
                </w:r>
              </w:sdtContent>
            </w:sdt>
          </w:p>
        </w:tc>
      </w:tr>
    </w:tbl>
    <w:p w14:paraId="7AF2B1EF" w14:textId="77777777" w:rsidR="00C607A7" w:rsidRPr="007D5B76" w:rsidRDefault="00C607A7">
      <w:pPr>
        <w:rPr>
          <w:rFonts w:asciiTheme="minorHAnsi" w:hAnsiTheme="minorHAnsi"/>
          <w:sz w:val="16"/>
          <w:szCs w:val="16"/>
        </w:rPr>
      </w:pPr>
    </w:p>
    <w:tbl>
      <w:tblPr>
        <w:tblStyle w:val="TableGrid"/>
        <w:tblW w:w="0" w:type="auto"/>
        <w:tblInd w:w="108" w:type="dxa"/>
        <w:tblLook w:val="04A0" w:firstRow="1" w:lastRow="0" w:firstColumn="1" w:lastColumn="0" w:noHBand="0" w:noVBand="1"/>
      </w:tblPr>
      <w:tblGrid>
        <w:gridCol w:w="10206"/>
      </w:tblGrid>
      <w:tr w:rsidR="007E56CE" w:rsidRPr="0054339C" w14:paraId="2863D196" w14:textId="77777777" w:rsidTr="00C40184">
        <w:trPr>
          <w:trHeight w:val="737"/>
        </w:trPr>
        <w:tc>
          <w:tcPr>
            <w:tcW w:w="10206" w:type="dxa"/>
          </w:tcPr>
          <w:p w14:paraId="4BA11020" w14:textId="77777777" w:rsidR="001F6175" w:rsidRPr="00AC3F9E" w:rsidRDefault="001F6175" w:rsidP="001F6175">
            <w:pPr>
              <w:pStyle w:val="OnemliNot"/>
              <w:spacing w:before="6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r w:rsidRPr="00AC3F9E">
              <w:rPr>
                <w:rFonts w:asciiTheme="minorHAnsi" w:eastAsia="Calibri" w:hAnsiTheme="minorHAnsi" w:cstheme="minorHAnsi"/>
                <w:i w:val="0"/>
                <w:color w:val="000000"/>
                <w:sz w:val="18"/>
                <w:szCs w:val="18"/>
                <w:lang w:eastAsia="en-US"/>
                <w14:shadow w14:blurRad="0" w14:dist="0" w14:dir="0" w14:sx="0" w14:sy="0" w14:kx="0" w14:ky="0" w14:algn="none">
                  <w14:srgbClr w14:val="000000"/>
                </w14:shadow>
              </w:rPr>
              <w:t>Yüksek Çözünürlüklü Transmisyon Elektron Mikroskobu (RTEM</w:t>
            </w:r>
            <w:r w:rsidRPr="00AC3F9E">
              <w:rPr>
                <w:rFonts w:asciiTheme="minorHAnsi" w:hAnsiTheme="minorHAnsi" w:cstheme="minorHAnsi"/>
                <w:i w:val="0"/>
                <w:sz w:val="18"/>
                <w:szCs w:val="18"/>
                <w14:shadow w14:blurRad="0" w14:dist="0" w14:dir="0" w14:sx="0" w14:sy="0" w14:kx="0" w14:ky="0" w14:algn="none">
                  <w14:srgbClr w14:val="000000"/>
                </w14:shadow>
              </w:rPr>
              <w:t xml:space="preserve">) </w:t>
            </w:r>
            <w:r w:rsidRPr="00AC3F9E">
              <w:rPr>
                <w:rFonts w:asciiTheme="minorHAnsi" w:eastAsia="Calibri" w:hAnsiTheme="minorHAnsi" w:cstheme="minorHAnsi"/>
                <w:i w:val="0"/>
                <w:color w:val="000000"/>
                <w:sz w:val="18"/>
                <w:szCs w:val="18"/>
                <w:lang w:eastAsia="en-US"/>
                <w14:shadow w14:blurRad="0" w14:dist="0" w14:dir="0" w14:sx="0" w14:sy="0" w14:kx="0" w14:ky="0" w14:algn="none">
                  <w14:srgbClr w14:val="000000"/>
                </w14:shadow>
              </w:rPr>
              <w:t>Numune Kabul Kriterleri</w:t>
            </w:r>
            <w:r w:rsidRPr="00AC3F9E">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 </w:t>
            </w:r>
          </w:p>
          <w:p w14:paraId="4CB50096" w14:textId="77777777" w:rsidR="001F6175" w:rsidRPr="00AC3F9E" w:rsidRDefault="001F6175" w:rsidP="001F6175">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r w:rsidRPr="00AC3F9E">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12727C4F" w14:textId="77777777" w:rsidR="001F6175" w:rsidRPr="00AC3F9E" w:rsidRDefault="001F6175" w:rsidP="001F6175">
            <w:pPr>
              <w:pStyle w:val="ListParagraph"/>
              <w:widowControl/>
              <w:numPr>
                <w:ilvl w:val="0"/>
                <w:numId w:val="5"/>
              </w:numPr>
              <w:suppressAutoHyphens w:val="0"/>
              <w:spacing w:line="276" w:lineRule="auto"/>
              <w:ind w:left="425" w:hanging="425"/>
              <w:jc w:val="both"/>
              <w:rPr>
                <w:rFonts w:asciiTheme="minorHAnsi" w:eastAsia="Calibri" w:hAnsiTheme="minorHAnsi" w:cstheme="minorHAnsi"/>
                <w:sz w:val="18"/>
                <w:szCs w:val="18"/>
                <w:lang w:eastAsia="en-US"/>
              </w:rPr>
            </w:pPr>
            <w:r w:rsidRPr="00AC3F9E">
              <w:rPr>
                <w:rFonts w:asciiTheme="minorHAnsi" w:eastAsia="Calibri" w:hAnsiTheme="minorHAnsi" w:cstheme="minorHAnsi"/>
                <w:sz w:val="18"/>
                <w:szCs w:val="18"/>
                <w:lang w:eastAsia="en-US"/>
              </w:rPr>
              <w:t xml:space="preserve">RTEM inorganik katı malzemelerin incelenmesine göre organize edilmiş bir cihazdır. </w:t>
            </w:r>
          </w:p>
          <w:p w14:paraId="4D17A9CE" w14:textId="77777777" w:rsidR="001F6175" w:rsidRPr="00AC3F9E" w:rsidRDefault="001F6175" w:rsidP="001F6175">
            <w:pPr>
              <w:pStyle w:val="ListParagraph"/>
              <w:widowControl/>
              <w:numPr>
                <w:ilvl w:val="0"/>
                <w:numId w:val="5"/>
              </w:numPr>
              <w:suppressAutoHyphens w:val="0"/>
              <w:spacing w:line="276" w:lineRule="auto"/>
              <w:ind w:left="425" w:hanging="425"/>
              <w:jc w:val="both"/>
              <w:rPr>
                <w:rFonts w:asciiTheme="minorHAnsi" w:eastAsia="Calibri" w:hAnsiTheme="minorHAnsi" w:cstheme="minorHAnsi"/>
                <w:sz w:val="18"/>
                <w:szCs w:val="18"/>
                <w:lang w:eastAsia="en-US"/>
              </w:rPr>
            </w:pPr>
            <w:r w:rsidRPr="00AC3F9E">
              <w:rPr>
                <w:rFonts w:asciiTheme="minorHAnsi" w:eastAsia="Calibri" w:hAnsiTheme="minorHAnsi" w:cstheme="minorHAnsi"/>
                <w:sz w:val="18"/>
                <w:szCs w:val="18"/>
                <w:lang w:eastAsia="en-US"/>
              </w:rPr>
              <w:t>Numune ambalajları numuneyi açıklayacak bilgileri içeren etikete sahip olmalıdır. Numuneler 01’den başlanarak müşteri tarafından mutlaka kodlanmalıdır. Deney Raporunda sadece numune kodları belirtilecektir.</w:t>
            </w:r>
          </w:p>
          <w:p w14:paraId="1FDA2C23" w14:textId="77777777" w:rsidR="001F6175" w:rsidRPr="00AC3F9E" w:rsidRDefault="001F6175" w:rsidP="001F6175">
            <w:pPr>
              <w:pStyle w:val="ListParagraph"/>
              <w:widowControl/>
              <w:numPr>
                <w:ilvl w:val="0"/>
                <w:numId w:val="5"/>
              </w:numPr>
              <w:suppressAutoHyphens w:val="0"/>
              <w:spacing w:line="276" w:lineRule="auto"/>
              <w:ind w:left="425" w:hanging="425"/>
              <w:jc w:val="both"/>
              <w:rPr>
                <w:rFonts w:asciiTheme="minorHAnsi" w:eastAsia="Calibri" w:hAnsiTheme="minorHAnsi" w:cstheme="minorHAnsi"/>
                <w:sz w:val="18"/>
                <w:szCs w:val="18"/>
                <w:lang w:eastAsia="en-US"/>
              </w:rPr>
            </w:pPr>
            <w:r w:rsidRPr="00AC3F9E">
              <w:rPr>
                <w:rFonts w:asciiTheme="minorHAnsi" w:eastAsia="Calibri" w:hAnsiTheme="minorHAnsi" w:cstheme="minorHAnsi"/>
                <w:sz w:val="18"/>
                <w:szCs w:val="18"/>
                <w:lang w:eastAsia="en-US"/>
              </w:rPr>
              <w:t xml:space="preserve">Analiz için gönderilecek katı numuneler hacimli, sıvı çözeltiye alınmış toz, ince film veya toz formlarında olabilir. Hacimli numuneler tercihen 3 mm çapında kalınlığı 100 µm’dan ince en az 5-10 disk elde edilecek ince plakalar şeklinde, ince film numuneler büyütme yüzeyinden ayırılmış 3 mm çapında sandviç tipi ızgaraya konulabilecek boyutlarda deformasyona uğramamış, kalınlığı 500 </w:t>
            </w:r>
            <w:r w:rsidRPr="00AC3F9E">
              <w:rPr>
                <w:rFonts w:asciiTheme="minorHAnsi" w:eastAsia="Calibri" w:hAnsiTheme="minorHAnsi" w:cstheme="minorHAnsi"/>
                <w:sz w:val="18"/>
                <w:szCs w:val="18"/>
                <w:lang w:eastAsia="en-US"/>
              </w:rPr>
              <w:sym w:font="Symbol" w:char="F0B0"/>
            </w:r>
            <w:r w:rsidRPr="00AC3F9E">
              <w:rPr>
                <w:rFonts w:asciiTheme="minorHAnsi" w:eastAsia="Calibri" w:hAnsiTheme="minorHAnsi" w:cstheme="minorHAnsi"/>
                <w:sz w:val="18"/>
                <w:szCs w:val="18"/>
                <w:lang w:eastAsia="en-US"/>
              </w:rPr>
              <w:sym w:font="Symbol" w:char="F041"/>
            </w:r>
            <w:r w:rsidRPr="00AC3F9E">
              <w:rPr>
                <w:rFonts w:asciiTheme="minorHAnsi" w:eastAsia="Calibri" w:hAnsiTheme="minorHAnsi" w:cstheme="minorHAnsi"/>
                <w:sz w:val="18"/>
                <w:szCs w:val="18"/>
                <w:lang w:eastAsia="en-US"/>
              </w:rPr>
              <w:t xml:space="preserve">’den ince minik parçalar şeklinde, toz formundaki numuneler ise toz boyutları 100 nm’den küçük, 1-2 mg miktarında olmalıdır. Malzeme miktarı numune formuna göre değişebilir olduğundan yardım için </w:t>
            </w:r>
            <w:hyperlink r:id="rId9" w:history="1">
              <w:r w:rsidRPr="00AC3F9E">
                <w:rPr>
                  <w:rStyle w:val="Hyperlink"/>
                  <w:rFonts w:asciiTheme="minorHAnsi" w:eastAsia="Calibri" w:hAnsiTheme="minorHAnsi" w:cstheme="minorHAnsi"/>
                  <w:sz w:val="18"/>
                  <w:szCs w:val="18"/>
                  <w:lang w:eastAsia="en-US"/>
                </w:rPr>
                <w:t>mlabteml@metu.edu.tr</w:t>
              </w:r>
            </w:hyperlink>
            <w:r w:rsidRPr="00AC3F9E">
              <w:rPr>
                <w:rFonts w:asciiTheme="minorHAnsi" w:eastAsia="Calibri" w:hAnsiTheme="minorHAnsi" w:cstheme="minorHAnsi"/>
                <w:sz w:val="18"/>
                <w:szCs w:val="18"/>
                <w:lang w:eastAsia="en-US"/>
              </w:rPr>
              <w:t xml:space="preserve"> adresi kullanılabilir. </w:t>
            </w:r>
          </w:p>
          <w:p w14:paraId="0FDC0E90" w14:textId="77777777" w:rsidR="001F6175" w:rsidRPr="00AC3F9E" w:rsidRDefault="001F6175" w:rsidP="001F6175">
            <w:pPr>
              <w:pStyle w:val="ListParagraph"/>
              <w:widowControl/>
              <w:numPr>
                <w:ilvl w:val="0"/>
                <w:numId w:val="5"/>
              </w:numPr>
              <w:suppressAutoHyphens w:val="0"/>
              <w:spacing w:line="276" w:lineRule="auto"/>
              <w:ind w:left="425" w:hanging="425"/>
              <w:jc w:val="both"/>
              <w:rPr>
                <w:rFonts w:asciiTheme="minorHAnsi" w:eastAsia="Calibri" w:hAnsiTheme="minorHAnsi" w:cstheme="minorHAnsi"/>
                <w:sz w:val="18"/>
                <w:szCs w:val="18"/>
                <w:lang w:eastAsia="en-US"/>
              </w:rPr>
            </w:pPr>
            <w:r w:rsidRPr="00AC3F9E">
              <w:rPr>
                <w:rFonts w:asciiTheme="minorHAnsi" w:eastAsia="Calibri" w:hAnsiTheme="minorHAnsi" w:cstheme="minorHAnsi"/>
                <w:sz w:val="18"/>
                <w:szCs w:val="18"/>
                <w:lang w:eastAsia="en-US"/>
              </w:rPr>
              <w:t>Tercihen, toz numuneler içinde tam çözünebileceği uygun bir sıvının (alkol, aseton, su vb.) içinde süspansiyona alınarak, süspansiyon içindeki tozlar homojen bir şekilde karışana değin ultrasonik karıştırıcıda karıştırıldıktan hemen sonra getirilmelidir. Tozların sentezleme sırasında kullanılan katkılardan uzun yıkama süreçleriyle arındırıldıktan sonra karıştırılmaları da inceleme şartlarını değiştiren önemli parametrelerden biridir.</w:t>
            </w:r>
          </w:p>
          <w:p w14:paraId="0827679C" w14:textId="77777777" w:rsidR="001F6175" w:rsidRPr="00AC3F9E" w:rsidRDefault="001F6175" w:rsidP="001F6175">
            <w:pPr>
              <w:pStyle w:val="ListParagraph"/>
              <w:widowControl/>
              <w:numPr>
                <w:ilvl w:val="0"/>
                <w:numId w:val="5"/>
              </w:numPr>
              <w:suppressAutoHyphens w:val="0"/>
              <w:spacing w:line="276" w:lineRule="auto"/>
              <w:ind w:left="425" w:hanging="425"/>
              <w:jc w:val="both"/>
              <w:rPr>
                <w:rFonts w:asciiTheme="minorHAnsi" w:eastAsia="Calibri" w:hAnsiTheme="minorHAnsi" w:cstheme="minorHAnsi"/>
                <w:sz w:val="18"/>
                <w:szCs w:val="18"/>
                <w:lang w:eastAsia="en-US"/>
              </w:rPr>
            </w:pPr>
            <w:r w:rsidRPr="00AC3F9E">
              <w:rPr>
                <w:rFonts w:asciiTheme="minorHAnsi" w:eastAsia="Calibri" w:hAnsiTheme="minorHAnsi" w:cstheme="minorHAnsi"/>
                <w:sz w:val="18"/>
                <w:szCs w:val="18"/>
                <w:lang w:eastAsia="en-US"/>
              </w:rPr>
              <w:t>Talep sahibinin doğrudan ızgara üzerine hazırlanmış numuneleri getirmesi durumunda var ise numunede yaratılan deformasyondan MERLAB sorumlu değildir.</w:t>
            </w:r>
          </w:p>
          <w:p w14:paraId="6ABE6F1C" w14:textId="77777777" w:rsidR="001F6175" w:rsidRPr="00AC3F9E" w:rsidRDefault="001F6175" w:rsidP="001F6175">
            <w:pPr>
              <w:pStyle w:val="ListParagraph"/>
              <w:widowControl/>
              <w:numPr>
                <w:ilvl w:val="0"/>
                <w:numId w:val="5"/>
              </w:numPr>
              <w:suppressAutoHyphens w:val="0"/>
              <w:spacing w:line="276" w:lineRule="auto"/>
              <w:ind w:left="459" w:hanging="459"/>
              <w:jc w:val="both"/>
              <w:rPr>
                <w:rFonts w:asciiTheme="minorHAnsi" w:eastAsia="Calibri" w:hAnsiTheme="minorHAnsi" w:cstheme="minorHAnsi"/>
                <w:sz w:val="18"/>
                <w:szCs w:val="18"/>
                <w:lang w:eastAsia="en-US"/>
              </w:rPr>
            </w:pPr>
            <w:r w:rsidRPr="00AC3F9E">
              <w:rPr>
                <w:rFonts w:asciiTheme="minorHAnsi" w:eastAsia="Calibri" w:hAnsiTheme="minorHAnsi" w:cstheme="minorHAnsi"/>
                <w:sz w:val="18"/>
                <w:szCs w:val="18"/>
                <w:lang w:eastAsia="en-US"/>
              </w:rPr>
              <w:t>TEM randevuları yığılmayı önlemek üzere iki haftalık planlama esasına göre verildiğinden müşterilerin Numune Kabul Birimi aracılığıyla TEML Laboratuvarı ile temasa geçmesi gerekir.</w:t>
            </w:r>
          </w:p>
          <w:p w14:paraId="26B98227" w14:textId="77777777" w:rsidR="001F6175" w:rsidRPr="00AC3F9E" w:rsidRDefault="001F6175" w:rsidP="001F6175">
            <w:pPr>
              <w:pStyle w:val="ListParagraph"/>
              <w:widowControl/>
              <w:numPr>
                <w:ilvl w:val="0"/>
                <w:numId w:val="5"/>
              </w:numPr>
              <w:suppressAutoHyphens w:val="0"/>
              <w:spacing w:line="276" w:lineRule="auto"/>
              <w:ind w:left="459" w:hanging="459"/>
              <w:jc w:val="both"/>
              <w:rPr>
                <w:rFonts w:asciiTheme="minorHAnsi" w:eastAsia="Calibri" w:hAnsiTheme="minorHAnsi" w:cstheme="minorHAnsi"/>
                <w:sz w:val="18"/>
                <w:szCs w:val="18"/>
                <w:lang w:eastAsia="en-US"/>
              </w:rPr>
            </w:pPr>
            <w:r w:rsidRPr="00AC3F9E">
              <w:rPr>
                <w:rFonts w:asciiTheme="minorHAnsi" w:eastAsia="Calibri" w:hAnsiTheme="minorHAnsi" w:cstheme="minorHAnsi"/>
                <w:sz w:val="18"/>
                <w:szCs w:val="18"/>
                <w:lang w:eastAsia="en-US"/>
              </w:rPr>
              <w:t>Transmisyon Elektron Mikroskopi Laboratuvarı (TEML) sorumlusu ile görüşüp doğru yönlendirmeleri yapılan müşterinin başvuru formlarını Numune Kabul Birimi’ne teslimini takiben başvuruların imza sürecinden geçip TEML’ye ulaştığı tarih esas alınarak en yakın tarihli boş zamana randevu verilir.</w:t>
            </w:r>
          </w:p>
          <w:p w14:paraId="35C2EB1C" w14:textId="77777777" w:rsidR="001F6175" w:rsidRPr="00AC3F9E" w:rsidRDefault="001F6175" w:rsidP="001F6175">
            <w:pPr>
              <w:pStyle w:val="ListParagraph"/>
              <w:widowControl/>
              <w:numPr>
                <w:ilvl w:val="0"/>
                <w:numId w:val="5"/>
              </w:numPr>
              <w:suppressAutoHyphens w:val="0"/>
              <w:spacing w:line="276" w:lineRule="auto"/>
              <w:ind w:left="459" w:hanging="459"/>
              <w:jc w:val="both"/>
              <w:rPr>
                <w:rFonts w:asciiTheme="minorHAnsi" w:eastAsia="Calibri" w:hAnsiTheme="minorHAnsi" w:cstheme="minorHAnsi"/>
                <w:sz w:val="18"/>
                <w:szCs w:val="18"/>
                <w:lang w:eastAsia="en-US"/>
              </w:rPr>
            </w:pPr>
            <w:r w:rsidRPr="00AC3F9E">
              <w:rPr>
                <w:rFonts w:asciiTheme="minorHAnsi" w:eastAsia="Calibri" w:hAnsiTheme="minorHAnsi" w:cstheme="minorHAnsi"/>
                <w:sz w:val="18"/>
                <w:szCs w:val="18"/>
                <w:lang w:eastAsia="en-US"/>
              </w:rPr>
              <w:t>Randevu tarihinde randevuya gelmeyenlerin başvurusu iptal edilir ve yeniden başvuru yapmaları gerekir.</w:t>
            </w:r>
          </w:p>
          <w:p w14:paraId="11C25BF4" w14:textId="77777777" w:rsidR="001F6175" w:rsidRPr="00AC3F9E" w:rsidRDefault="001F6175" w:rsidP="001F6175">
            <w:pPr>
              <w:pStyle w:val="ListParagraph"/>
              <w:widowControl/>
              <w:numPr>
                <w:ilvl w:val="0"/>
                <w:numId w:val="5"/>
              </w:numPr>
              <w:suppressAutoHyphens w:val="0"/>
              <w:spacing w:line="276" w:lineRule="auto"/>
              <w:ind w:left="459" w:hanging="459"/>
              <w:jc w:val="both"/>
              <w:rPr>
                <w:rFonts w:asciiTheme="minorHAnsi" w:eastAsia="Calibri" w:hAnsiTheme="minorHAnsi" w:cstheme="minorHAnsi"/>
                <w:sz w:val="18"/>
                <w:szCs w:val="18"/>
                <w:lang w:eastAsia="en-US"/>
              </w:rPr>
            </w:pPr>
            <w:r w:rsidRPr="00AC3F9E">
              <w:rPr>
                <w:rFonts w:asciiTheme="minorHAnsi" w:eastAsia="Calibri" w:hAnsiTheme="minorHAnsi" w:cstheme="minorHAnsi"/>
                <w:sz w:val="18"/>
                <w:szCs w:val="18"/>
                <w:lang w:eastAsia="en-US"/>
              </w:rPr>
              <w:t>Tarafımıza ulaşan başvurular için randevuların düzenlenmesi, gerekli durumlarda açıklık getirilmesi istenen konularla ilgili soru sormak üzere müşteriye ulaşılmak istenildiğinde, başvuru formunda yer alan irtibat bilgilerinden müşteriye ulaşılamıyorsa veya e-posta gibi yazılı iletişimlere ısrarla cevap alınamıyorsa başvuru iptal edilir.</w:t>
            </w:r>
          </w:p>
          <w:p w14:paraId="684E5DC1" w14:textId="77777777" w:rsidR="001F6175" w:rsidRPr="00AC3F9E" w:rsidRDefault="001F6175" w:rsidP="001F6175">
            <w:pPr>
              <w:pStyle w:val="ListParagraph"/>
              <w:widowControl/>
              <w:numPr>
                <w:ilvl w:val="0"/>
                <w:numId w:val="5"/>
              </w:numPr>
              <w:suppressAutoHyphens w:val="0"/>
              <w:spacing w:line="276" w:lineRule="auto"/>
              <w:ind w:left="459" w:hanging="459"/>
              <w:jc w:val="both"/>
              <w:rPr>
                <w:rFonts w:asciiTheme="minorHAnsi" w:eastAsia="Calibri" w:hAnsiTheme="minorHAnsi" w:cstheme="minorHAnsi"/>
                <w:sz w:val="18"/>
                <w:szCs w:val="18"/>
                <w:lang w:eastAsia="en-US"/>
              </w:rPr>
            </w:pPr>
            <w:r w:rsidRPr="00AC3F9E">
              <w:rPr>
                <w:rFonts w:asciiTheme="minorHAnsi" w:eastAsia="Calibri" w:hAnsiTheme="minorHAnsi" w:cstheme="minorHAnsi"/>
                <w:sz w:val="18"/>
                <w:szCs w:val="18"/>
                <w:lang w:eastAsia="en-US"/>
              </w:rPr>
              <w:t>Numune durumuna göre halihazırda sulu çözetide getirilen numuneler de hazırlandıktan sonra en az bir gece süreyle kurumaya bırakılarak sıvının tamamen uçması esasına göre hazırlandığından randevu taleplerinde numune hazırlamak için de gerekiyorsa ayrı randevu alınmalıdır.</w:t>
            </w:r>
          </w:p>
          <w:p w14:paraId="216FA535" w14:textId="77777777" w:rsidR="001F6175" w:rsidRPr="00AC3F9E" w:rsidRDefault="001F6175" w:rsidP="001F6175">
            <w:pPr>
              <w:pStyle w:val="ListParagraph"/>
              <w:widowControl/>
              <w:numPr>
                <w:ilvl w:val="0"/>
                <w:numId w:val="5"/>
              </w:numPr>
              <w:suppressAutoHyphens w:val="0"/>
              <w:spacing w:line="276" w:lineRule="auto"/>
              <w:ind w:left="459" w:hanging="459"/>
              <w:jc w:val="both"/>
              <w:rPr>
                <w:rFonts w:asciiTheme="minorHAnsi" w:eastAsia="Calibri" w:hAnsiTheme="minorHAnsi" w:cstheme="minorHAnsi"/>
                <w:sz w:val="18"/>
                <w:szCs w:val="18"/>
                <w:lang w:eastAsia="en-US"/>
              </w:rPr>
            </w:pPr>
            <w:r w:rsidRPr="00AC3F9E">
              <w:rPr>
                <w:rFonts w:asciiTheme="minorHAnsi" w:eastAsia="Calibri" w:hAnsiTheme="minorHAnsi" w:cstheme="minorHAnsi"/>
                <w:sz w:val="18"/>
                <w:szCs w:val="18"/>
                <w:lang w:eastAsia="en-US"/>
              </w:rPr>
              <w:t>Izgara üzerinde incelemeye hazır şekilde olan numunelerin randevu günü getirilmesi yeterlidir.</w:t>
            </w:r>
          </w:p>
          <w:p w14:paraId="5321B1E7" w14:textId="77777777" w:rsidR="001F6175" w:rsidRPr="00AC3F9E" w:rsidRDefault="001F6175" w:rsidP="001F6175">
            <w:pPr>
              <w:pStyle w:val="ListParagraph"/>
              <w:widowControl/>
              <w:numPr>
                <w:ilvl w:val="0"/>
                <w:numId w:val="5"/>
              </w:numPr>
              <w:suppressAutoHyphens w:val="0"/>
              <w:spacing w:line="276" w:lineRule="auto"/>
              <w:ind w:left="459" w:hanging="459"/>
              <w:jc w:val="both"/>
              <w:rPr>
                <w:rFonts w:asciiTheme="minorHAnsi" w:eastAsia="Calibri" w:hAnsiTheme="minorHAnsi" w:cstheme="minorHAnsi"/>
                <w:sz w:val="18"/>
                <w:szCs w:val="18"/>
                <w:lang w:eastAsia="en-US"/>
              </w:rPr>
            </w:pPr>
            <w:r w:rsidRPr="00AC3F9E">
              <w:rPr>
                <w:rFonts w:asciiTheme="minorHAnsi" w:eastAsia="Calibri" w:hAnsiTheme="minorHAnsi" w:cstheme="minorHAnsi"/>
                <w:sz w:val="18"/>
                <w:szCs w:val="18"/>
                <w:lang w:eastAsia="en-US"/>
              </w:rPr>
              <w:t xml:space="preserve">Deney istek formlarının eksiksiz doldurulmuş olması planlamalar açısından önemlidir. </w:t>
            </w:r>
          </w:p>
          <w:p w14:paraId="4EB2C7FA" w14:textId="77777777" w:rsidR="001F6175" w:rsidRPr="00AC3F9E" w:rsidRDefault="001F6175" w:rsidP="001F6175">
            <w:pPr>
              <w:pStyle w:val="ListParagraph"/>
              <w:widowControl/>
              <w:numPr>
                <w:ilvl w:val="0"/>
                <w:numId w:val="5"/>
              </w:numPr>
              <w:suppressAutoHyphens w:val="0"/>
              <w:spacing w:line="276" w:lineRule="auto"/>
              <w:ind w:left="459" w:hanging="459"/>
              <w:jc w:val="both"/>
              <w:rPr>
                <w:rFonts w:asciiTheme="minorHAnsi" w:eastAsia="Calibri" w:hAnsiTheme="minorHAnsi" w:cstheme="minorHAnsi"/>
                <w:sz w:val="18"/>
                <w:szCs w:val="18"/>
                <w:lang w:eastAsia="en-US"/>
              </w:rPr>
            </w:pPr>
            <w:r w:rsidRPr="00AC3F9E">
              <w:rPr>
                <w:rFonts w:asciiTheme="minorHAnsi" w:eastAsia="Calibri" w:hAnsiTheme="minorHAnsi" w:cstheme="minorHAnsi"/>
                <w:sz w:val="18"/>
                <w:szCs w:val="18"/>
                <w:lang w:eastAsia="en-US"/>
              </w:rPr>
              <w:t xml:space="preserve">Analiz süresi numune sayısı ve uygulanacak tekniklere göre değişmektedir. TEM analizleri saat esaslı olarak ücretlendirilir. </w:t>
            </w:r>
            <w:r w:rsidRPr="00AC3F9E">
              <w:rPr>
                <w:rFonts w:asciiTheme="minorHAnsi" w:eastAsia="Calibri" w:hAnsiTheme="minorHAnsi" w:cstheme="minorHAnsi"/>
                <w:sz w:val="18"/>
                <w:szCs w:val="18"/>
                <w:lang w:eastAsia="en-US"/>
              </w:rPr>
              <w:lastRenderedPageBreak/>
              <w:t>Randevular sabah ve öğlenden sonra olmak üzere iki periyotta verilir. Pratik uygulamada bir örneğin incelenmesi bir saat altında mümkün olmamaktadır.</w:t>
            </w:r>
          </w:p>
          <w:p w14:paraId="3BAEB297" w14:textId="77777777" w:rsidR="001F6175" w:rsidRPr="00AC3F9E" w:rsidRDefault="001F6175" w:rsidP="001F6175">
            <w:pPr>
              <w:pStyle w:val="ListParagraph"/>
              <w:widowControl/>
              <w:numPr>
                <w:ilvl w:val="0"/>
                <w:numId w:val="5"/>
              </w:numPr>
              <w:suppressAutoHyphens w:val="0"/>
              <w:spacing w:line="276" w:lineRule="auto"/>
              <w:ind w:left="459" w:hanging="459"/>
              <w:jc w:val="both"/>
              <w:rPr>
                <w:rFonts w:asciiTheme="minorHAnsi" w:eastAsia="Calibri" w:hAnsiTheme="minorHAnsi" w:cstheme="minorHAnsi"/>
                <w:sz w:val="18"/>
                <w:szCs w:val="18"/>
                <w:lang w:eastAsia="en-US"/>
              </w:rPr>
            </w:pPr>
            <w:r w:rsidRPr="00AC3F9E">
              <w:rPr>
                <w:rFonts w:asciiTheme="minorHAnsi" w:eastAsia="Calibri" w:hAnsiTheme="minorHAnsi" w:cstheme="minorHAnsi"/>
                <w:sz w:val="18"/>
                <w:szCs w:val="18"/>
                <w:lang w:eastAsia="en-US"/>
              </w:rPr>
              <w:t xml:space="preserve">Analiz sahibinden yardımı olacağı düşünülüyorsa benzer görüntüler, konuyla ilgili makaleler istenmesi durumunda gerekli </w:t>
            </w:r>
            <w:proofErr w:type="gramStart"/>
            <w:r w:rsidRPr="00AC3F9E">
              <w:rPr>
                <w:rFonts w:asciiTheme="minorHAnsi" w:eastAsia="Calibri" w:hAnsiTheme="minorHAnsi" w:cstheme="minorHAnsi"/>
                <w:sz w:val="18"/>
                <w:szCs w:val="18"/>
                <w:lang w:eastAsia="en-US"/>
              </w:rPr>
              <w:t>işbirliği</w:t>
            </w:r>
            <w:proofErr w:type="gramEnd"/>
            <w:r w:rsidRPr="00AC3F9E">
              <w:rPr>
                <w:rFonts w:asciiTheme="minorHAnsi" w:eastAsia="Calibri" w:hAnsiTheme="minorHAnsi" w:cstheme="minorHAnsi"/>
                <w:sz w:val="18"/>
                <w:szCs w:val="18"/>
                <w:lang w:eastAsia="en-US"/>
              </w:rPr>
              <w:t xml:space="preserve"> içinde olunması beklentiler arasındadır.</w:t>
            </w:r>
          </w:p>
          <w:p w14:paraId="38060C7E" w14:textId="77777777" w:rsidR="001F6175" w:rsidRPr="00AC3F9E" w:rsidRDefault="001F6175" w:rsidP="001F6175">
            <w:pPr>
              <w:pStyle w:val="ListParagraph"/>
              <w:widowControl/>
              <w:numPr>
                <w:ilvl w:val="0"/>
                <w:numId w:val="5"/>
              </w:numPr>
              <w:suppressAutoHyphens w:val="0"/>
              <w:spacing w:line="276" w:lineRule="auto"/>
              <w:ind w:left="459" w:hanging="459"/>
              <w:jc w:val="both"/>
              <w:rPr>
                <w:rFonts w:asciiTheme="minorHAnsi" w:eastAsia="Calibri" w:hAnsiTheme="minorHAnsi" w:cstheme="minorHAnsi"/>
                <w:sz w:val="18"/>
                <w:szCs w:val="18"/>
                <w:lang w:eastAsia="en-US"/>
              </w:rPr>
            </w:pPr>
            <w:r w:rsidRPr="00AC3F9E">
              <w:rPr>
                <w:rFonts w:asciiTheme="minorHAnsi" w:eastAsia="Calibri" w:hAnsiTheme="minorHAnsi" w:cstheme="minorHAnsi"/>
                <w:sz w:val="18"/>
                <w:szCs w:val="18"/>
                <w:lang w:eastAsia="en-US"/>
              </w:rPr>
              <w:t>Numunelerden elde edilen sonuçlar dijital görüntülerdir ve sonuçlar CD içerisinde deney raporuyla birlikte ikişer kopya olarak NKB’ye teslim edilir. Bilgisayarlara virüs bulaşmaması için sonuçların kaydedilmesinde bellek çubuklarının kullanılması uygun değildir. Teslim edilen dijital görüntüler üzerinde sonradan yapılacak değişikliklerden Merkez Laboratuvarı sorumlu tutulamaz.</w:t>
            </w:r>
          </w:p>
          <w:p w14:paraId="4ECA91A0" w14:textId="77777777" w:rsidR="0024330A" w:rsidRPr="00AC3F9E" w:rsidRDefault="001F6175" w:rsidP="0024330A">
            <w:pPr>
              <w:pStyle w:val="ListParagraph"/>
              <w:widowControl/>
              <w:numPr>
                <w:ilvl w:val="0"/>
                <w:numId w:val="5"/>
              </w:numPr>
              <w:suppressAutoHyphens w:val="0"/>
              <w:spacing w:line="276" w:lineRule="auto"/>
              <w:ind w:left="459" w:hanging="459"/>
              <w:jc w:val="both"/>
              <w:rPr>
                <w:rFonts w:asciiTheme="minorHAnsi" w:eastAsia="Calibri" w:hAnsiTheme="minorHAnsi" w:cstheme="minorHAnsi"/>
                <w:sz w:val="18"/>
                <w:szCs w:val="18"/>
                <w:lang w:eastAsia="en-US"/>
              </w:rPr>
            </w:pPr>
            <w:r w:rsidRPr="00AC3F9E">
              <w:rPr>
                <w:rFonts w:asciiTheme="minorHAnsi" w:eastAsia="Calibri" w:hAnsiTheme="minorHAnsi" w:cstheme="minorHAnsi"/>
                <w:sz w:val="18"/>
                <w:szCs w:val="18"/>
                <w:lang w:eastAsia="en-US"/>
              </w:rPr>
              <w:t xml:space="preserve"> RTEM başvurularında “RTEM Numune Kabul Kriterleri” okunduktan sonra “RTEM Deney İstek Formu”, “Başvuru Formu” ve numune ile birlikte Merkez Laboratuvarı Numune Kabul Birimine müracaat edilmelidir. </w:t>
            </w:r>
          </w:p>
          <w:p w14:paraId="13B52BF3" w14:textId="4ECAA28B" w:rsidR="007E56CE" w:rsidRPr="0024330A" w:rsidRDefault="001F6175" w:rsidP="0024330A">
            <w:pPr>
              <w:pStyle w:val="ListParagraph"/>
              <w:widowControl/>
              <w:numPr>
                <w:ilvl w:val="0"/>
                <w:numId w:val="5"/>
              </w:numPr>
              <w:suppressAutoHyphens w:val="0"/>
              <w:spacing w:line="276" w:lineRule="auto"/>
              <w:ind w:left="459" w:hanging="459"/>
              <w:jc w:val="both"/>
              <w:rPr>
                <w:rFonts w:asciiTheme="minorHAnsi" w:eastAsia="Calibri" w:hAnsiTheme="minorHAnsi" w:cstheme="minorHAnsi"/>
                <w:sz w:val="14"/>
                <w:szCs w:val="14"/>
                <w:lang w:eastAsia="en-US"/>
              </w:rPr>
            </w:pPr>
            <w:r w:rsidRPr="00AC3F9E">
              <w:rPr>
                <w:rFonts w:asciiTheme="minorHAnsi" w:eastAsia="Calibri" w:hAnsiTheme="minorHAnsi" w:cstheme="minorHAnsi"/>
                <w:sz w:val="18"/>
                <w:szCs w:val="18"/>
                <w:lang w:eastAsia="en-US"/>
              </w:rPr>
              <w:t xml:space="preserve">İletişim için </w:t>
            </w:r>
            <w:hyperlink r:id="rId10" w:history="1">
              <w:r w:rsidRPr="00AC3F9E">
                <w:rPr>
                  <w:rStyle w:val="Hyperlink"/>
                  <w:rFonts w:asciiTheme="minorHAnsi" w:eastAsia="Calibri" w:hAnsiTheme="minorHAnsi" w:cstheme="minorHAnsi"/>
                  <w:sz w:val="18"/>
                  <w:szCs w:val="18"/>
                  <w:lang w:eastAsia="en-US"/>
                </w:rPr>
                <w:t>mlabteml@metu.edu.tr</w:t>
              </w:r>
            </w:hyperlink>
            <w:r w:rsidRPr="00AC3F9E">
              <w:rPr>
                <w:rFonts w:asciiTheme="minorHAnsi" w:eastAsia="Calibri" w:hAnsiTheme="minorHAnsi" w:cstheme="minorHAnsi"/>
                <w:sz w:val="18"/>
                <w:szCs w:val="18"/>
                <w:lang w:eastAsia="en-US"/>
              </w:rPr>
              <w:t xml:space="preserve"> adresi kullanılabilir.</w:t>
            </w:r>
          </w:p>
        </w:tc>
      </w:tr>
    </w:tbl>
    <w:p w14:paraId="186C25D6" w14:textId="77777777" w:rsidR="007E56CE" w:rsidRPr="00F37420" w:rsidRDefault="007E56CE">
      <w:pPr>
        <w:rPr>
          <w:rFonts w:asciiTheme="minorHAnsi" w:hAnsiTheme="minorHAnsi"/>
          <w:sz w:val="6"/>
          <w:szCs w:val="6"/>
        </w:rPr>
      </w:pPr>
    </w:p>
    <w:sectPr w:rsidR="007E56CE" w:rsidRPr="00F37420" w:rsidSect="007E56CE">
      <w:footerReference w:type="default" r:id="rId11"/>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F209" w14:textId="77777777" w:rsidR="007E56CE" w:rsidRDefault="007E56CE" w:rsidP="007E56CE">
      <w:r>
        <w:separator/>
      </w:r>
    </w:p>
  </w:endnote>
  <w:endnote w:type="continuationSeparator" w:id="0">
    <w:p w14:paraId="6F04BD78" w14:textId="77777777" w:rsidR="007E56CE" w:rsidRDefault="007E56CE"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100D9694" w14:textId="77777777" w:rsidTr="003B562E">
              <w:trPr>
                <w:cantSplit/>
                <w:trHeight w:val="284"/>
              </w:trPr>
              <w:tc>
                <w:tcPr>
                  <w:tcW w:w="10206" w:type="dxa"/>
                  <w:gridSpan w:val="4"/>
                  <w:shd w:val="clear" w:color="auto" w:fill="auto"/>
                  <w:vAlign w:val="center"/>
                </w:tcPr>
                <w:p w14:paraId="479090BE"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198F94D7" w14:textId="77777777" w:rsidTr="003B562E">
              <w:trPr>
                <w:cantSplit/>
                <w:trHeight w:val="252"/>
              </w:trPr>
              <w:tc>
                <w:tcPr>
                  <w:tcW w:w="1560" w:type="dxa"/>
                  <w:vAlign w:val="center"/>
                </w:tcPr>
                <w:p w14:paraId="74565F2A"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308DBF53"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48F1B0BD"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7B16177A"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46D65DC4" w14:textId="77777777" w:rsidTr="003B562E">
              <w:trPr>
                <w:cantSplit/>
                <w:trHeight w:val="252"/>
              </w:trPr>
              <w:tc>
                <w:tcPr>
                  <w:tcW w:w="1560" w:type="dxa"/>
                  <w:vAlign w:val="center"/>
                </w:tcPr>
                <w:p w14:paraId="344DB6C6"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2469AC63"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05071F5F"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7D4B24F9"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39822471" w14:textId="77777777" w:rsidTr="003B562E">
              <w:trPr>
                <w:cantSplit/>
                <w:trHeight w:val="443"/>
              </w:trPr>
              <w:tc>
                <w:tcPr>
                  <w:tcW w:w="1560" w:type="dxa"/>
                  <w:vAlign w:val="center"/>
                </w:tcPr>
                <w:p w14:paraId="28D8050B"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02462C80"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5925D223"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14:paraId="1AFB65EE" w14:textId="77777777" w:rsidR="007E56CE" w:rsidRPr="000129DD" w:rsidRDefault="007E56CE" w:rsidP="003B562E">
                  <w:pPr>
                    <w:pStyle w:val="GrupYazi"/>
                    <w:snapToGrid w:val="0"/>
                    <w:spacing w:before="0" w:after="0"/>
                    <w:jc w:val="left"/>
                    <w:rPr>
                      <w:rFonts w:ascii="Calibri" w:hAnsi="Calibri" w:cs="Calibri"/>
                    </w:rPr>
                  </w:pPr>
                </w:p>
              </w:tc>
            </w:tr>
          </w:tbl>
          <w:p w14:paraId="50BCD9BE" w14:textId="7AA07CE2" w:rsidR="007E56CE" w:rsidRPr="007E56CE" w:rsidRDefault="00422335"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0032FD">
              <w:rPr>
                <w:rFonts w:ascii="Calibri" w:hAnsi="Calibri" w:cs="Calibri"/>
                <w:b w:val="0"/>
                <w:i w:val="0"/>
                <w:sz w:val="18"/>
                <w:szCs w:val="18"/>
                <w14:shadow w14:blurRad="0" w14:dist="0" w14:dir="0" w14:sx="0" w14:sy="0" w14:kx="0" w14:ky="0" w14:algn="none">
                  <w14:srgbClr w14:val="000000"/>
                </w14:shadow>
              </w:rPr>
              <w:t>FRM-ARG-T</w:t>
            </w:r>
            <w:r>
              <w:rPr>
                <w:rFonts w:ascii="Calibri" w:hAnsi="Calibri" w:cs="Calibri"/>
                <w:b w:val="0"/>
                <w:i w:val="0"/>
                <w:sz w:val="18"/>
                <w:szCs w:val="18"/>
                <w14:shadow w14:blurRad="0" w14:dist="0" w14:dir="0" w14:sx="0" w14:sy="0" w14:kx="0" w14:ky="0" w14:algn="none">
                  <w14:srgbClr w14:val="000000"/>
                </w14:shadow>
              </w:rPr>
              <w:t xml:space="preserve">EML-05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/Tarih: 0</w:t>
            </w:r>
            <w:r w:rsidR="00456358">
              <w:rPr>
                <w:rFonts w:ascii="Calibri" w:hAnsi="Calibri" w:cs="Calibri"/>
                <w:b w:val="0"/>
                <w:i w:val="0"/>
                <w:sz w:val="18"/>
                <w:szCs w:val="18"/>
                <w14:shadow w14:blurRad="0" w14:dist="0" w14:dir="0" w14:sx="0" w14:sy="0" w14:kx="0" w14:ky="0" w14:algn="none">
                  <w14:srgbClr w14:val="000000"/>
                </w14:shadow>
              </w:rPr>
              <w:t>5</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w:t>
            </w:r>
            <w:r w:rsidR="00456358">
              <w:rPr>
                <w:rFonts w:ascii="Calibri" w:hAnsi="Calibri" w:cs="Calibri"/>
                <w:b w:val="0"/>
                <w:i w:val="0"/>
                <w:sz w:val="18"/>
                <w:szCs w:val="18"/>
                <w14:shadow w14:blurRad="0" w14:dist="0" w14:dir="0" w14:sx="0" w14:sy="0" w14:kx="0" w14:ky="0" w14:algn="none">
                  <w14:srgbClr w14:val="000000"/>
                </w14:shadow>
              </w:rPr>
              <w:t>6</w:t>
            </w:r>
            <w:r w:rsidR="00F37420">
              <w:rPr>
                <w:rFonts w:ascii="Calibri" w:hAnsi="Calibri" w:cs="Calibri"/>
                <w:b w:val="0"/>
                <w:i w:val="0"/>
                <w:sz w:val="18"/>
                <w:szCs w:val="18"/>
                <w14:shadow w14:blurRad="0" w14:dist="0" w14:dir="0" w14:sx="0" w14:sy="0" w14:kx="0" w14:ky="0" w14:algn="none">
                  <w14:srgbClr w14:val="000000"/>
                </w14:shadow>
              </w:rPr>
              <w:t>.20</w:t>
            </w:r>
            <w:r w:rsidR="00456358">
              <w:rPr>
                <w:rFonts w:ascii="Calibri" w:hAnsi="Calibri" w:cs="Calibri"/>
                <w:b w:val="0"/>
                <w:i w:val="0"/>
                <w:sz w:val="18"/>
                <w:szCs w:val="18"/>
                <w14:shadow w14:blurRad="0" w14:dist="0" w14:dir="0" w14:sx="0" w14:sy="0" w14:kx="0" w14:ky="0" w14:algn="none">
                  <w14:srgbClr w14:val="000000"/>
                </w14:shadow>
              </w:rPr>
              <w:t>23</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1431FC">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1431FC">
              <w:rPr>
                <w:rFonts w:ascii="Calibri" w:hAnsi="Calibri" w:cs="Calibri"/>
                <w:b w:val="0"/>
                <w:i w:val="0"/>
                <w:noProof/>
                <w:sz w:val="18"/>
                <w:szCs w:val="18"/>
                <w14:shadow w14:blurRad="0" w14:dist="0" w14:dir="0" w14:sx="0" w14:sy="0" w14:kx="0" w14:ky="0" w14:algn="none">
                  <w14:srgbClr w14:val="000000"/>
                </w14:shadow>
              </w:rPr>
              <w:t>3</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53C0F07B" w14:textId="2D5A8882" w:rsidR="00EC15AF" w:rsidRPr="007E56CE" w:rsidRDefault="00422335"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0032FD">
              <w:rPr>
                <w:rFonts w:ascii="Calibri" w:hAnsi="Calibri" w:cs="Calibri"/>
                <w:b w:val="0"/>
                <w:i w:val="0"/>
                <w:sz w:val="18"/>
                <w:szCs w:val="18"/>
                <w14:shadow w14:blurRad="0" w14:dist="0" w14:dir="0" w14:sx="0" w14:sy="0" w14:kx="0" w14:ky="0" w14:algn="none">
                  <w14:srgbClr w14:val="000000"/>
                </w14:shadow>
              </w:rPr>
              <w:t>FRM-ARG-T</w:t>
            </w:r>
            <w:r>
              <w:rPr>
                <w:rFonts w:ascii="Calibri" w:hAnsi="Calibri" w:cs="Calibri"/>
                <w:b w:val="0"/>
                <w:i w:val="0"/>
                <w:sz w:val="18"/>
                <w:szCs w:val="18"/>
                <w14:shadow w14:blurRad="0" w14:dist="0" w14:dir="0" w14:sx="0" w14:sy="0" w14:kx="0" w14:ky="0" w14:algn="none">
                  <w14:srgbClr w14:val="000000"/>
                </w14:shadow>
              </w:rPr>
              <w:t xml:space="preserve">EML-05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/Tarih: 0</w:t>
            </w:r>
            <w:r w:rsidR="00AD2D74">
              <w:rPr>
                <w:rFonts w:ascii="Calibri" w:hAnsi="Calibri" w:cs="Calibri"/>
                <w:b w:val="0"/>
                <w:i w:val="0"/>
                <w:sz w:val="18"/>
                <w:szCs w:val="18"/>
                <w14:shadow w14:blurRad="0" w14:dist="0" w14:dir="0" w14:sx="0" w14:sy="0" w14:kx="0" w14:ky="0" w14:algn="none">
                  <w14:srgbClr w14:val="000000"/>
                </w14:shadow>
              </w:rPr>
              <w:t>5</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w:t>
            </w:r>
            <w:r w:rsidR="00AD2D74">
              <w:rPr>
                <w:rFonts w:ascii="Calibri" w:hAnsi="Calibri" w:cs="Calibri"/>
                <w:b w:val="0"/>
                <w:i w:val="0"/>
                <w:sz w:val="18"/>
                <w:szCs w:val="18"/>
                <w14:shadow w14:blurRad="0" w14:dist="0" w14:dir="0" w14:sx="0" w14:sy="0" w14:kx="0" w14:ky="0" w14:algn="none">
                  <w14:srgbClr w14:val="000000"/>
                </w14:shadow>
              </w:rPr>
              <w:t>6</w:t>
            </w:r>
            <w:r w:rsidR="00F37420">
              <w:rPr>
                <w:rFonts w:ascii="Calibri" w:hAnsi="Calibri" w:cs="Calibri"/>
                <w:b w:val="0"/>
                <w:i w:val="0"/>
                <w:sz w:val="18"/>
                <w:szCs w:val="18"/>
                <w14:shadow w14:blurRad="0" w14:dist="0" w14:dir="0" w14:sx="0" w14:sy="0" w14:kx="0" w14:ky="0" w14:algn="none">
                  <w14:srgbClr w14:val="000000"/>
                </w14:shadow>
              </w:rPr>
              <w:t>.20</w:t>
            </w:r>
            <w:r w:rsidR="00AD2D74">
              <w:rPr>
                <w:rFonts w:ascii="Calibri" w:hAnsi="Calibri" w:cs="Calibri"/>
                <w:b w:val="0"/>
                <w:i w:val="0"/>
                <w:sz w:val="18"/>
                <w:szCs w:val="18"/>
                <w14:shadow w14:blurRad="0" w14:dist="0" w14:dir="0" w14:sx="0" w14:sy="0" w14:kx="0" w14:ky="0" w14:algn="none">
                  <w14:srgbClr w14:val="000000"/>
                </w14:shadow>
              </w:rPr>
              <w:t>23</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1431FC">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1431FC">
              <w:rPr>
                <w:rFonts w:ascii="Calibri" w:hAnsi="Calibri" w:cs="Calibri"/>
                <w:b w:val="0"/>
                <w:i w:val="0"/>
                <w:noProof/>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3B04" w14:textId="77777777" w:rsidR="007E56CE" w:rsidRDefault="007E56CE" w:rsidP="007E56CE">
      <w:r>
        <w:separator/>
      </w:r>
    </w:p>
  </w:footnote>
  <w:footnote w:type="continuationSeparator" w:id="0">
    <w:p w14:paraId="7DFCEFD7" w14:textId="77777777" w:rsidR="007E56CE" w:rsidRDefault="007E56CE"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793D98BF"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385DE0FC"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62E353E7" wp14:editId="4616A43A">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048CE3B0"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2C079CFF"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3B1EB61C"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243D10FD"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55C171F5"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14:paraId="3631D30E"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4B19C1EF" w14:textId="77777777" w:rsidR="007E56CE" w:rsidRPr="00422335" w:rsidRDefault="00422335" w:rsidP="00422335">
          <w:pPr>
            <w:pStyle w:val="Baslik"/>
            <w:snapToGrid w:val="0"/>
            <w:spacing w:before="0" w:after="0"/>
            <w:rPr>
              <w:rFonts w:asciiTheme="minorHAnsi" w:hAnsiTheme="minorHAnsi" w:cstheme="minorHAnsi"/>
              <w:i w:val="0"/>
            </w:rPr>
          </w:pPr>
          <w:r w:rsidRPr="00422335">
            <w:rPr>
              <w:rFonts w:ascii="Calibri" w:hAnsi="Calibri" w:cs="Calibri"/>
              <w:i w:val="0"/>
              <w14:shadow w14:blurRad="0" w14:dist="0" w14:dir="0" w14:sx="0" w14:sy="0" w14:kx="0" w14:ky="0" w14:algn="none">
                <w14:srgbClr w14:val="000000"/>
              </w14:shadow>
            </w:rPr>
            <w:t>YÜKSEK ÇÖZÜNÜRLÜKLÜ TRANSMİSYON ELEKTRON MİKROSKOBU (RTEM) DENEY İSTEK FORMU</w:t>
          </w:r>
        </w:p>
      </w:tc>
    </w:tr>
  </w:tbl>
  <w:p w14:paraId="307A82C6" w14:textId="77777777" w:rsidR="007E56CE" w:rsidRPr="00C40184" w:rsidRDefault="007E56C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0CF3626"/>
    <w:multiLevelType w:val="hybridMultilevel"/>
    <w:tmpl w:val="3B7C5D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6CE"/>
    <w:rsid w:val="00015F55"/>
    <w:rsid w:val="001261D7"/>
    <w:rsid w:val="001431FC"/>
    <w:rsid w:val="001918C1"/>
    <w:rsid w:val="001F6175"/>
    <w:rsid w:val="00237EEC"/>
    <w:rsid w:val="0024330A"/>
    <w:rsid w:val="00422335"/>
    <w:rsid w:val="00456358"/>
    <w:rsid w:val="004C6E10"/>
    <w:rsid w:val="005639FC"/>
    <w:rsid w:val="00571098"/>
    <w:rsid w:val="005F020A"/>
    <w:rsid w:val="00682806"/>
    <w:rsid w:val="00685DEE"/>
    <w:rsid w:val="007242E6"/>
    <w:rsid w:val="00750580"/>
    <w:rsid w:val="007D5B76"/>
    <w:rsid w:val="007E56CE"/>
    <w:rsid w:val="008F15BC"/>
    <w:rsid w:val="00916463"/>
    <w:rsid w:val="009774F0"/>
    <w:rsid w:val="00AC3F9E"/>
    <w:rsid w:val="00AD2D74"/>
    <w:rsid w:val="00B1422A"/>
    <w:rsid w:val="00B14526"/>
    <w:rsid w:val="00B46ADC"/>
    <w:rsid w:val="00C40184"/>
    <w:rsid w:val="00C607A7"/>
    <w:rsid w:val="00C677C1"/>
    <w:rsid w:val="00C92BCD"/>
    <w:rsid w:val="00D157CC"/>
    <w:rsid w:val="00DB5AA2"/>
    <w:rsid w:val="00E10FFD"/>
    <w:rsid w:val="00EC15AF"/>
    <w:rsid w:val="00EE4404"/>
    <w:rsid w:val="00F37420"/>
    <w:rsid w:val="00F43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9E9F37"/>
  <w15:docId w15:val="{EB76A21E-EE4F-43F0-AB70-66C4A0C7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 w:type="paragraph" w:customStyle="1" w:styleId="TableHeading">
    <w:name w:val="Table Heading"/>
    <w:basedOn w:val="Normal"/>
    <w:rsid w:val="00422335"/>
    <w:pPr>
      <w:suppressLineNumbers/>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mlabteml@metu.edu.tr" TargetMode="External"/><Relationship Id="rId4" Type="http://schemas.openxmlformats.org/officeDocument/2006/relationships/webSettings" Target="webSettings.xml"/><Relationship Id="rId9" Type="http://schemas.openxmlformats.org/officeDocument/2006/relationships/hyperlink" Target="mailto:mlabteml@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ceren</cp:lastModifiedBy>
  <cp:revision>16</cp:revision>
  <cp:lastPrinted>2023-06-19T12:37:00Z</cp:lastPrinted>
  <dcterms:created xsi:type="dcterms:W3CDTF">2015-03-05T09:57:00Z</dcterms:created>
  <dcterms:modified xsi:type="dcterms:W3CDTF">2023-06-19T12:38:00Z</dcterms:modified>
</cp:coreProperties>
</file>